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CBE42D" w14:textId="5B125105" w:rsidR="00807D88" w:rsidRDefault="00807D88" w:rsidP="00807D88">
      <w:pPr>
        <w:pStyle w:val="Ttulo"/>
        <w:jc w:val="center"/>
      </w:pPr>
      <w:r>
        <w:t>DECLARACIÓN</w:t>
      </w:r>
      <w:r>
        <w:rPr>
          <w:spacing w:val="30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AUSENCIA</w:t>
      </w:r>
      <w:r>
        <w:rPr>
          <w:spacing w:val="30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CONFLICTO</w:t>
      </w:r>
      <w:r>
        <w:rPr>
          <w:spacing w:val="30"/>
        </w:rPr>
        <w:t xml:space="preserve"> </w:t>
      </w:r>
      <w:proofErr w:type="gramStart"/>
      <w:r>
        <w:t xml:space="preserve">DE </w:t>
      </w:r>
      <w:r>
        <w:rPr>
          <w:spacing w:val="-165"/>
        </w:rPr>
        <w:t xml:space="preserve"> </w:t>
      </w:r>
      <w:r>
        <w:t>INTERESES</w:t>
      </w:r>
      <w:proofErr w:type="gramEnd"/>
      <w:r>
        <w:rPr>
          <w:spacing w:val="-3"/>
        </w:rPr>
        <w:t xml:space="preserve"> </w:t>
      </w:r>
      <w:r>
        <w:t>(DACI)</w:t>
      </w:r>
    </w:p>
    <w:p w14:paraId="58FD7CAB" w14:textId="77777777" w:rsidR="00807D88" w:rsidRPr="00807D88" w:rsidRDefault="00807D88" w:rsidP="00807D88">
      <w:pPr>
        <w:pStyle w:val="Textoindependiente"/>
        <w:spacing w:before="11"/>
        <w:rPr>
          <w:b/>
          <w:szCs w:val="20"/>
        </w:rPr>
      </w:pPr>
    </w:p>
    <w:p w14:paraId="0BDD15F4" w14:textId="72107CEE" w:rsidR="00765125" w:rsidRPr="00765125" w:rsidRDefault="00807D88" w:rsidP="00765125">
      <w:pPr>
        <w:ind w:left="118"/>
        <w:rPr>
          <w:rFonts w:cstheme="minorHAnsi"/>
          <w:bCs/>
          <w:sz w:val="24"/>
          <w:szCs w:val="24"/>
        </w:rPr>
      </w:pPr>
      <w:r w:rsidRPr="001D4F0C">
        <w:rPr>
          <w:rFonts w:cstheme="minorHAnsi"/>
          <w:b/>
          <w:sz w:val="24"/>
          <w:szCs w:val="24"/>
        </w:rPr>
        <w:t>Expediente:</w:t>
      </w:r>
      <w:r w:rsidR="000D7E78" w:rsidRPr="001D4F0C">
        <w:rPr>
          <w:rFonts w:cstheme="minorHAnsi"/>
          <w:b/>
          <w:sz w:val="24"/>
          <w:szCs w:val="24"/>
        </w:rPr>
        <w:t xml:space="preserve"> </w:t>
      </w:r>
      <w:r w:rsidR="00765125" w:rsidRPr="00765125">
        <w:rPr>
          <w:rFonts w:cstheme="minorHAnsi"/>
          <w:bCs/>
          <w:sz w:val="24"/>
          <w:szCs w:val="24"/>
        </w:rPr>
        <w:t>CONVOCATORIA PARA LA REALIZACIÓN DE OPERACIONES DE FORMACIÓN EN EL MARCO DE LA "ESCUELA DE HOSTELERÍA" DE LA CIUDAD AUTÓNOMA DE MELILLA, ANUALIDAD 202</w:t>
      </w:r>
      <w:r w:rsidR="002C64D1">
        <w:rPr>
          <w:rFonts w:cstheme="minorHAnsi"/>
          <w:bCs/>
          <w:sz w:val="24"/>
          <w:szCs w:val="24"/>
        </w:rPr>
        <w:t>5</w:t>
      </w:r>
      <w:r w:rsidR="00765125" w:rsidRPr="00765125">
        <w:rPr>
          <w:rFonts w:cstheme="minorHAnsi"/>
          <w:bCs/>
          <w:sz w:val="24"/>
          <w:szCs w:val="24"/>
        </w:rPr>
        <w:t>-2</w:t>
      </w:r>
      <w:r w:rsidR="002C64D1">
        <w:rPr>
          <w:rFonts w:cstheme="minorHAnsi"/>
          <w:bCs/>
          <w:sz w:val="24"/>
          <w:szCs w:val="24"/>
        </w:rPr>
        <w:t>6</w:t>
      </w:r>
      <w:r w:rsidR="00765125" w:rsidRPr="00765125">
        <w:rPr>
          <w:rFonts w:cstheme="minorHAnsi"/>
          <w:bCs/>
          <w:sz w:val="24"/>
          <w:szCs w:val="24"/>
        </w:rPr>
        <w:t xml:space="preserve">. </w:t>
      </w:r>
    </w:p>
    <w:p w14:paraId="67BA975D" w14:textId="06F53DD9" w:rsidR="008E0CAF" w:rsidRPr="00CB4061" w:rsidRDefault="003938D9" w:rsidP="008E0CAF">
      <w:pPr>
        <w:ind w:left="118"/>
        <w:rPr>
          <w:rFonts w:cstheme="minorHAnsi"/>
          <w:b/>
          <w:sz w:val="24"/>
        </w:rPr>
      </w:pPr>
      <w:r>
        <w:rPr>
          <w:rFonts w:cstheme="minorHAnsi"/>
          <w:b/>
          <w:sz w:val="24"/>
          <w:szCs w:val="24"/>
        </w:rPr>
        <w:t>SOLICITANTE</w:t>
      </w:r>
      <w:r w:rsidR="00807D88" w:rsidRPr="00CB4061">
        <w:rPr>
          <w:rFonts w:cstheme="minorHAnsi"/>
          <w:b/>
          <w:sz w:val="24"/>
          <w:szCs w:val="24"/>
        </w:rPr>
        <w:t>:</w:t>
      </w:r>
      <w:r w:rsidR="008E0CAF" w:rsidRPr="00CB4061">
        <w:rPr>
          <w:rFonts w:cstheme="minorHAnsi"/>
          <w:b/>
          <w:sz w:val="24"/>
          <w:szCs w:val="24"/>
        </w:rPr>
        <w:t xml:space="preserve"> </w:t>
      </w:r>
    </w:p>
    <w:p w14:paraId="4AC2845A" w14:textId="30763B53" w:rsidR="00807D88" w:rsidRPr="001D4F0C" w:rsidRDefault="00807D88" w:rsidP="00807D88">
      <w:pPr>
        <w:pStyle w:val="Textoindependiente"/>
        <w:ind w:left="118" w:right="109"/>
        <w:jc w:val="both"/>
        <w:rPr>
          <w:rFonts w:asciiTheme="minorHAnsi" w:hAnsiTheme="minorHAnsi" w:cstheme="minorHAnsi"/>
          <w:sz w:val="24"/>
        </w:rPr>
      </w:pPr>
      <w:r w:rsidRPr="001D4F0C">
        <w:rPr>
          <w:rFonts w:asciiTheme="minorHAnsi" w:hAnsiTheme="minorHAnsi" w:cstheme="minorHAnsi"/>
          <w:sz w:val="24"/>
        </w:rPr>
        <w:t>Al objeto de garantizar la imparcialidad en el procedimiento de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contratación arriba referenciado, el/los abajo firmante/s, como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participante/s en el proceso de preparación y tramitación del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expediente, declara/declaran:</w:t>
      </w:r>
    </w:p>
    <w:p w14:paraId="235C413F" w14:textId="77777777" w:rsidR="00807D88" w:rsidRPr="001D4F0C" w:rsidRDefault="00807D88" w:rsidP="00807D88">
      <w:pPr>
        <w:pStyle w:val="Textoindependiente"/>
        <w:spacing w:before="3"/>
        <w:rPr>
          <w:rFonts w:asciiTheme="minorHAnsi" w:hAnsiTheme="minorHAnsi" w:cstheme="minorHAnsi"/>
          <w:sz w:val="24"/>
        </w:rPr>
      </w:pPr>
    </w:p>
    <w:p w14:paraId="253FCB7B" w14:textId="77777777" w:rsidR="00807D88" w:rsidRPr="001D4F0C" w:rsidRDefault="00807D88" w:rsidP="00807D88">
      <w:pPr>
        <w:ind w:left="118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b/>
          <w:sz w:val="24"/>
          <w:szCs w:val="24"/>
        </w:rPr>
        <w:t>Primero.</w:t>
      </w:r>
      <w:r w:rsidRPr="001D4F0C">
        <w:rPr>
          <w:rFonts w:cstheme="minorHAnsi"/>
          <w:b/>
          <w:spacing w:val="-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Estar informado/s de lo siguiente:</w:t>
      </w:r>
    </w:p>
    <w:p w14:paraId="1B6DED00" w14:textId="77777777" w:rsidR="00807D88" w:rsidRPr="001D4F0C" w:rsidRDefault="00807D88" w:rsidP="00807D88">
      <w:pPr>
        <w:pStyle w:val="Textoindependiente"/>
        <w:spacing w:before="8"/>
        <w:rPr>
          <w:rFonts w:asciiTheme="minorHAnsi" w:hAnsiTheme="minorHAnsi" w:cstheme="minorHAnsi"/>
          <w:sz w:val="24"/>
        </w:rPr>
      </w:pPr>
    </w:p>
    <w:p w14:paraId="411F2970" w14:textId="363A75EF" w:rsidR="00807D88" w:rsidRPr="001D4F0C" w:rsidRDefault="00807D88" w:rsidP="006A7822">
      <w:pPr>
        <w:pStyle w:val="Prrafodelista"/>
        <w:widowControl w:val="0"/>
        <w:numPr>
          <w:ilvl w:val="0"/>
          <w:numId w:val="23"/>
        </w:numPr>
        <w:tabs>
          <w:tab w:val="left" w:pos="565"/>
        </w:tabs>
        <w:autoSpaceDE w:val="0"/>
        <w:autoSpaceDN w:val="0"/>
        <w:spacing w:before="1" w:after="0" w:line="271" w:lineRule="exact"/>
        <w:ind w:right="106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t>Que el artículo 61.3 «Conflicto de intereses», del Reglamento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(UE,</w:t>
      </w:r>
      <w:r w:rsidRPr="001D4F0C">
        <w:rPr>
          <w:rFonts w:cstheme="minorHAnsi"/>
          <w:spacing w:val="13"/>
          <w:sz w:val="24"/>
          <w:szCs w:val="24"/>
        </w:rPr>
        <w:t xml:space="preserve"> </w:t>
      </w:r>
      <w:proofErr w:type="spellStart"/>
      <w:r w:rsidRPr="001D4F0C">
        <w:rPr>
          <w:rFonts w:cstheme="minorHAnsi"/>
          <w:sz w:val="24"/>
          <w:szCs w:val="24"/>
        </w:rPr>
        <w:t>Euratom</w:t>
      </w:r>
      <w:proofErr w:type="spellEnd"/>
      <w:r w:rsidRPr="001D4F0C">
        <w:rPr>
          <w:rFonts w:cstheme="minorHAnsi"/>
          <w:sz w:val="24"/>
          <w:szCs w:val="24"/>
        </w:rPr>
        <w:t>)</w:t>
      </w:r>
      <w:r w:rsidRPr="001D4F0C">
        <w:rPr>
          <w:rFonts w:cstheme="minorHAnsi"/>
          <w:spacing w:val="13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2018/1046</w:t>
      </w:r>
      <w:r w:rsidRPr="001D4F0C">
        <w:rPr>
          <w:rFonts w:cstheme="minorHAnsi"/>
          <w:spacing w:val="13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del</w:t>
      </w:r>
      <w:r w:rsidRPr="001D4F0C">
        <w:rPr>
          <w:rFonts w:cstheme="minorHAnsi"/>
          <w:spacing w:val="13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Parlamento</w:t>
      </w:r>
      <w:r w:rsidRPr="001D4F0C">
        <w:rPr>
          <w:rFonts w:cstheme="minorHAnsi"/>
          <w:spacing w:val="13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Europeo</w:t>
      </w:r>
      <w:r w:rsidRPr="001D4F0C">
        <w:rPr>
          <w:rFonts w:cstheme="minorHAnsi"/>
          <w:spacing w:val="13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y</w:t>
      </w:r>
      <w:r w:rsidRPr="001D4F0C">
        <w:rPr>
          <w:rFonts w:cstheme="minorHAnsi"/>
          <w:spacing w:val="1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del</w:t>
      </w:r>
      <w:r w:rsidRPr="001D4F0C">
        <w:rPr>
          <w:rFonts w:cstheme="minorHAnsi"/>
          <w:spacing w:val="13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Consejo,</w:t>
      </w:r>
      <w:r w:rsidRPr="001D4F0C">
        <w:rPr>
          <w:rFonts w:cstheme="minorHAnsi"/>
          <w:spacing w:val="1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="00C576C8" w:rsidRPr="001D4F0C">
        <w:rPr>
          <w:rFonts w:cstheme="minorHAnsi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18</w:t>
      </w:r>
      <w:r w:rsidRPr="001D4F0C">
        <w:rPr>
          <w:rFonts w:cstheme="minorHAnsi"/>
          <w:spacing w:val="110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110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julio</w:t>
      </w:r>
      <w:r w:rsidRPr="001D4F0C">
        <w:rPr>
          <w:rFonts w:cstheme="minorHAnsi"/>
          <w:spacing w:val="11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(Reglamento</w:t>
      </w:r>
      <w:r w:rsidRPr="001D4F0C">
        <w:rPr>
          <w:rFonts w:cstheme="minorHAnsi"/>
          <w:spacing w:val="110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financiero</w:t>
      </w:r>
      <w:r w:rsidRPr="001D4F0C">
        <w:rPr>
          <w:rFonts w:cstheme="minorHAnsi"/>
          <w:spacing w:val="11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110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la</w:t>
      </w:r>
      <w:r w:rsidRPr="001D4F0C">
        <w:rPr>
          <w:rFonts w:cstheme="minorHAnsi"/>
          <w:spacing w:val="11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UE)</w:t>
      </w:r>
      <w:r w:rsidRPr="001D4F0C">
        <w:rPr>
          <w:rFonts w:cstheme="minorHAnsi"/>
          <w:spacing w:val="11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establece</w:t>
      </w:r>
      <w:r w:rsidRPr="001D4F0C">
        <w:rPr>
          <w:rFonts w:cstheme="minorHAnsi"/>
          <w:spacing w:val="11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que</w:t>
      </w:r>
      <w:r w:rsidR="00C576C8" w:rsidRPr="001D4F0C">
        <w:rPr>
          <w:rFonts w:cstheme="minorHAnsi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«existirá conflicto de intereses cuando el ejercicio imparcial y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objetivo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las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funciones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se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vea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comprometido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por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razones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familiares,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afectivas,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afinidad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política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nacional,</w:t>
      </w:r>
      <w:r w:rsidR="0026114D">
        <w:rPr>
          <w:rFonts w:cstheme="minorHAnsi"/>
          <w:sz w:val="24"/>
          <w:szCs w:val="24"/>
        </w:rPr>
        <w:t xml:space="preserve"> </w:t>
      </w:r>
      <w:proofErr w:type="gramStart"/>
      <w:r w:rsidRPr="001D4F0C">
        <w:rPr>
          <w:rFonts w:cstheme="minorHAnsi"/>
          <w:sz w:val="24"/>
          <w:szCs w:val="24"/>
        </w:rPr>
        <w:t>de</w:t>
      </w:r>
      <w:r w:rsidR="00FC3B09">
        <w:rPr>
          <w:rFonts w:cstheme="minorHAnsi"/>
          <w:sz w:val="24"/>
          <w:szCs w:val="24"/>
        </w:rPr>
        <w:t xml:space="preserve"> 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interés</w:t>
      </w:r>
      <w:proofErr w:type="gramEnd"/>
      <w:r w:rsidRPr="001D4F0C">
        <w:rPr>
          <w:rFonts w:cstheme="minorHAnsi"/>
          <w:sz w:val="24"/>
          <w:szCs w:val="24"/>
        </w:rPr>
        <w:t xml:space="preserve"> económico o por cualquier motivo directo o indirecto de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interés personal.»</w:t>
      </w:r>
    </w:p>
    <w:p w14:paraId="63858C78" w14:textId="77777777" w:rsidR="00807D88" w:rsidRPr="001D4F0C" w:rsidRDefault="00807D88" w:rsidP="00807D88">
      <w:pPr>
        <w:pStyle w:val="Textoindependiente"/>
        <w:spacing w:before="10"/>
        <w:rPr>
          <w:rFonts w:asciiTheme="minorHAnsi" w:hAnsiTheme="minorHAnsi" w:cstheme="minorHAnsi"/>
          <w:sz w:val="24"/>
        </w:rPr>
      </w:pPr>
    </w:p>
    <w:p w14:paraId="156ACF2F" w14:textId="77777777" w:rsidR="00807D88" w:rsidRPr="001D4F0C" w:rsidRDefault="00807D88" w:rsidP="00807D88">
      <w:pPr>
        <w:pStyle w:val="Prrafodelista"/>
        <w:widowControl w:val="0"/>
        <w:numPr>
          <w:ilvl w:val="0"/>
          <w:numId w:val="23"/>
        </w:numPr>
        <w:tabs>
          <w:tab w:val="left" w:pos="594"/>
        </w:tabs>
        <w:autoSpaceDE w:val="0"/>
        <w:autoSpaceDN w:val="0"/>
        <w:spacing w:after="0" w:line="240" w:lineRule="auto"/>
        <w:ind w:right="109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t>Que</w:t>
      </w:r>
      <w:r w:rsidRPr="001D4F0C">
        <w:rPr>
          <w:rFonts w:cstheme="minorHAnsi"/>
          <w:spacing w:val="40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el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artículo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64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«Lucha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contra</w:t>
      </w:r>
      <w:r w:rsidRPr="001D4F0C">
        <w:rPr>
          <w:rFonts w:cstheme="minorHAnsi"/>
          <w:spacing w:val="40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la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corrupción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y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prevención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 los conflictos de intereses» de la Ley 9/2017, de 8 de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noviembre,</w:t>
      </w:r>
      <w:r w:rsidRPr="001D4F0C">
        <w:rPr>
          <w:rFonts w:cstheme="minorHAnsi"/>
          <w:spacing w:val="94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9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Contratos</w:t>
      </w:r>
      <w:r w:rsidRPr="001D4F0C">
        <w:rPr>
          <w:rFonts w:cstheme="minorHAnsi"/>
          <w:spacing w:val="9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del</w:t>
      </w:r>
      <w:r w:rsidRPr="001D4F0C">
        <w:rPr>
          <w:rFonts w:cstheme="minorHAnsi"/>
          <w:spacing w:val="94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Sector</w:t>
      </w:r>
      <w:r w:rsidRPr="001D4F0C">
        <w:rPr>
          <w:rFonts w:cstheme="minorHAnsi"/>
          <w:spacing w:val="9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Público,</w:t>
      </w:r>
      <w:r w:rsidRPr="001D4F0C">
        <w:rPr>
          <w:rFonts w:cstheme="minorHAnsi"/>
          <w:spacing w:val="9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tiene</w:t>
      </w:r>
      <w:r w:rsidRPr="001D4F0C">
        <w:rPr>
          <w:rFonts w:cstheme="minorHAnsi"/>
          <w:spacing w:val="94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el</w:t>
      </w:r>
      <w:r w:rsidRPr="001D4F0C">
        <w:rPr>
          <w:rFonts w:cstheme="minorHAnsi"/>
          <w:spacing w:val="9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fin</w:t>
      </w:r>
      <w:r w:rsidRPr="001D4F0C">
        <w:rPr>
          <w:rFonts w:cstheme="minorHAnsi"/>
          <w:spacing w:val="93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evitar cualquier distorsión de la competencia y garantizar la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transparencia</w:t>
      </w:r>
      <w:r w:rsidRPr="001D4F0C">
        <w:rPr>
          <w:rFonts w:cstheme="minorHAnsi"/>
          <w:spacing w:val="10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en</w:t>
      </w:r>
      <w:r w:rsidRPr="001D4F0C">
        <w:rPr>
          <w:rFonts w:cstheme="minorHAnsi"/>
          <w:spacing w:val="106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el</w:t>
      </w:r>
      <w:r w:rsidRPr="001D4F0C">
        <w:rPr>
          <w:rFonts w:cstheme="minorHAnsi"/>
          <w:spacing w:val="106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procedimiento</w:t>
      </w:r>
      <w:r w:rsidRPr="001D4F0C">
        <w:rPr>
          <w:rFonts w:cstheme="minorHAnsi"/>
          <w:spacing w:val="106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y</w:t>
      </w:r>
      <w:r w:rsidRPr="001D4F0C">
        <w:rPr>
          <w:rFonts w:cstheme="minorHAnsi"/>
          <w:spacing w:val="105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asegurar</w:t>
      </w:r>
      <w:r w:rsidRPr="001D4F0C">
        <w:rPr>
          <w:rFonts w:cstheme="minorHAnsi"/>
          <w:spacing w:val="104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la</w:t>
      </w:r>
      <w:r w:rsidRPr="001D4F0C">
        <w:rPr>
          <w:rFonts w:cstheme="minorHAnsi"/>
          <w:spacing w:val="106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igualdad</w:t>
      </w:r>
      <w:r w:rsidRPr="001D4F0C">
        <w:rPr>
          <w:rFonts w:cstheme="minorHAnsi"/>
          <w:spacing w:val="104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trato a todos los candidatos y licitadores.</w:t>
      </w:r>
    </w:p>
    <w:p w14:paraId="3D9AEDA7" w14:textId="77777777" w:rsidR="00807D88" w:rsidRPr="001D4F0C" w:rsidRDefault="00807D88" w:rsidP="00807D88">
      <w:pPr>
        <w:pStyle w:val="Textoindependiente"/>
        <w:rPr>
          <w:rFonts w:asciiTheme="minorHAnsi" w:hAnsiTheme="minorHAnsi" w:cstheme="minorHAnsi"/>
          <w:sz w:val="24"/>
        </w:rPr>
      </w:pPr>
    </w:p>
    <w:p w14:paraId="7B9C069E" w14:textId="77777777" w:rsidR="00807D88" w:rsidRPr="001D4F0C" w:rsidRDefault="00807D88" w:rsidP="00807D88">
      <w:pPr>
        <w:pStyle w:val="Prrafodelista"/>
        <w:widowControl w:val="0"/>
        <w:numPr>
          <w:ilvl w:val="0"/>
          <w:numId w:val="23"/>
        </w:numPr>
        <w:tabs>
          <w:tab w:val="left" w:pos="630"/>
        </w:tabs>
        <w:autoSpaceDE w:val="0"/>
        <w:autoSpaceDN w:val="0"/>
        <w:spacing w:after="0" w:line="240" w:lineRule="auto"/>
        <w:ind w:right="108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t>Que el artículo 23 «Abstención», de la Ley 40/2015, de 1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octubre, de Régimen Jurídico del Sector Público, establece que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deberán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abstenerse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intervenir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el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procedimiento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«las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autoridades y el personal al servicio de las Administraciones en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quienes se den algunas de las circunstancias señaladas en el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apartado siguiente», siendo éstas:</w:t>
      </w:r>
    </w:p>
    <w:p w14:paraId="2BB6CB45" w14:textId="77777777" w:rsidR="00807D88" w:rsidRPr="001D4F0C" w:rsidRDefault="00807D88" w:rsidP="00807D88">
      <w:pPr>
        <w:pStyle w:val="Textoindependiente"/>
        <w:rPr>
          <w:rFonts w:asciiTheme="minorHAnsi" w:hAnsiTheme="minorHAnsi" w:cstheme="minorHAnsi"/>
          <w:sz w:val="24"/>
        </w:rPr>
      </w:pPr>
    </w:p>
    <w:p w14:paraId="1EA0D0E3" w14:textId="77777777" w:rsidR="00807D88" w:rsidRPr="001D4F0C" w:rsidRDefault="00807D88" w:rsidP="00807D88">
      <w:pPr>
        <w:pStyle w:val="Prrafodelista"/>
        <w:widowControl w:val="0"/>
        <w:numPr>
          <w:ilvl w:val="0"/>
          <w:numId w:val="22"/>
        </w:numPr>
        <w:tabs>
          <w:tab w:val="left" w:pos="561"/>
        </w:tabs>
        <w:autoSpaceDE w:val="0"/>
        <w:autoSpaceDN w:val="0"/>
        <w:spacing w:after="0" w:line="240" w:lineRule="auto"/>
        <w:ind w:right="107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t>Tener interés personal en el asunto de que se trate o en otro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cuya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resolución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pudiera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influir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144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aquél;</w:t>
      </w:r>
      <w:r w:rsidRPr="001D4F0C">
        <w:rPr>
          <w:rFonts w:cstheme="minorHAnsi"/>
          <w:spacing w:val="144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ser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administrador de sociedad o entidad interesada, o tener cuestión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litigiosa pendiente con algún interesado.</w:t>
      </w:r>
    </w:p>
    <w:p w14:paraId="1A7A5E7F" w14:textId="77777777" w:rsidR="00807D88" w:rsidRPr="001D4F0C" w:rsidRDefault="00807D88" w:rsidP="00807D88">
      <w:pPr>
        <w:pStyle w:val="Textoindependiente"/>
        <w:spacing w:before="1"/>
        <w:rPr>
          <w:rFonts w:asciiTheme="minorHAnsi" w:hAnsiTheme="minorHAnsi" w:cstheme="minorHAnsi"/>
          <w:sz w:val="24"/>
        </w:rPr>
      </w:pPr>
    </w:p>
    <w:p w14:paraId="6387F34B" w14:textId="7C320E0E" w:rsidR="00807D88" w:rsidRPr="001D4F0C" w:rsidRDefault="00807D88" w:rsidP="00807D88">
      <w:pPr>
        <w:pStyle w:val="Prrafodelista"/>
        <w:widowControl w:val="0"/>
        <w:numPr>
          <w:ilvl w:val="0"/>
          <w:numId w:val="22"/>
        </w:numPr>
        <w:tabs>
          <w:tab w:val="left" w:pos="582"/>
        </w:tabs>
        <w:autoSpaceDE w:val="0"/>
        <w:autoSpaceDN w:val="0"/>
        <w:spacing w:before="100" w:after="0" w:line="240" w:lineRule="auto"/>
        <w:ind w:right="109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t>Tener</w:t>
      </w:r>
      <w:r w:rsidRPr="001D4F0C">
        <w:rPr>
          <w:rFonts w:cstheme="minorHAnsi"/>
          <w:spacing w:val="2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un</w:t>
      </w:r>
      <w:r w:rsidRPr="001D4F0C">
        <w:rPr>
          <w:rFonts w:cstheme="minorHAnsi"/>
          <w:spacing w:val="2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vínculo</w:t>
      </w:r>
      <w:r w:rsidRPr="001D4F0C">
        <w:rPr>
          <w:rFonts w:cstheme="minorHAnsi"/>
          <w:spacing w:val="2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matrimonial</w:t>
      </w:r>
      <w:r w:rsidRPr="001D4F0C">
        <w:rPr>
          <w:rFonts w:cstheme="minorHAnsi"/>
          <w:spacing w:val="2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o</w:t>
      </w:r>
      <w:r w:rsidRPr="001D4F0C">
        <w:rPr>
          <w:rFonts w:cstheme="minorHAnsi"/>
          <w:spacing w:val="2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situación</w:t>
      </w:r>
      <w:r w:rsidRPr="001D4F0C">
        <w:rPr>
          <w:rFonts w:cstheme="minorHAnsi"/>
          <w:spacing w:val="2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30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hecho</w:t>
      </w:r>
      <w:r w:rsidRPr="001D4F0C">
        <w:rPr>
          <w:rFonts w:cstheme="minorHAnsi"/>
          <w:spacing w:val="2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asimilable</w:t>
      </w:r>
      <w:r w:rsidR="00D47319">
        <w:rPr>
          <w:rFonts w:cstheme="minorHAnsi"/>
          <w:sz w:val="24"/>
          <w:szCs w:val="24"/>
        </w:rPr>
        <w:t xml:space="preserve"> 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="00D47319">
        <w:rPr>
          <w:rFonts w:cstheme="minorHAnsi"/>
          <w:spacing w:val="-1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y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el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parentesco</w:t>
      </w:r>
      <w:r w:rsidRPr="001D4F0C">
        <w:rPr>
          <w:rFonts w:cstheme="minorHAnsi"/>
          <w:spacing w:val="3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consanguinidad</w:t>
      </w:r>
      <w:r w:rsidRPr="001D4F0C">
        <w:rPr>
          <w:rFonts w:cstheme="minorHAnsi"/>
          <w:spacing w:val="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dentro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del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cuarto</w:t>
      </w:r>
      <w:r w:rsidRPr="001D4F0C">
        <w:rPr>
          <w:rFonts w:cstheme="minorHAnsi"/>
          <w:spacing w:val="4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grado</w:t>
      </w:r>
      <w:r w:rsidRPr="001D4F0C">
        <w:rPr>
          <w:rFonts w:cstheme="minorHAnsi"/>
          <w:spacing w:val="4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o</w:t>
      </w:r>
      <w:r w:rsidRPr="001D4F0C">
        <w:rPr>
          <w:rFonts w:cstheme="minorHAnsi"/>
          <w:spacing w:val="3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de afinidad dentro del segundo, con cualquiera de los interesados,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con los administradores de entidades o sociedades interesadas y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también</w:t>
      </w:r>
      <w:r w:rsidRPr="001D4F0C">
        <w:rPr>
          <w:rFonts w:cstheme="minorHAnsi"/>
          <w:spacing w:val="5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con</w:t>
      </w:r>
      <w:r w:rsidRPr="001D4F0C">
        <w:rPr>
          <w:rFonts w:cstheme="minorHAnsi"/>
          <w:spacing w:val="5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los</w:t>
      </w:r>
      <w:r w:rsidRPr="001D4F0C">
        <w:rPr>
          <w:rFonts w:cstheme="minorHAnsi"/>
          <w:spacing w:val="62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asesores,</w:t>
      </w:r>
      <w:r w:rsidRPr="001D4F0C">
        <w:rPr>
          <w:rFonts w:cstheme="minorHAnsi"/>
          <w:spacing w:val="5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representantes</w:t>
      </w:r>
      <w:r w:rsidRPr="001D4F0C">
        <w:rPr>
          <w:rFonts w:cstheme="minorHAnsi"/>
          <w:spacing w:val="5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legales</w:t>
      </w:r>
      <w:r w:rsidRPr="001D4F0C">
        <w:rPr>
          <w:rFonts w:cstheme="minorHAnsi"/>
          <w:spacing w:val="5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o</w:t>
      </w:r>
      <w:r w:rsidRPr="001D4F0C">
        <w:rPr>
          <w:rFonts w:cstheme="minorHAnsi"/>
          <w:spacing w:val="59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mandatarios</w:t>
      </w:r>
      <w:r w:rsidRPr="001D4F0C">
        <w:rPr>
          <w:rFonts w:cstheme="minorHAnsi"/>
          <w:spacing w:val="-141"/>
          <w:sz w:val="24"/>
          <w:szCs w:val="24"/>
        </w:rPr>
        <w:t xml:space="preserve"> </w:t>
      </w:r>
      <w:r w:rsidR="008F5C98">
        <w:rPr>
          <w:rFonts w:cstheme="minorHAnsi"/>
          <w:spacing w:val="-141"/>
          <w:sz w:val="24"/>
          <w:szCs w:val="24"/>
        </w:rPr>
        <w:t xml:space="preserve">  </w:t>
      </w:r>
      <w:r w:rsidRPr="001D4F0C">
        <w:rPr>
          <w:rFonts w:cstheme="minorHAnsi"/>
          <w:sz w:val="24"/>
          <w:szCs w:val="24"/>
        </w:rPr>
        <w:t>que intervengan en el procedimiento, así como compartir despacho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profesional o estar asociado con éstos para el asesoramiento, la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representación o el mandato.</w:t>
      </w:r>
    </w:p>
    <w:p w14:paraId="718D772F" w14:textId="77777777" w:rsidR="00807D88" w:rsidRPr="001D4F0C" w:rsidRDefault="00807D88" w:rsidP="00807D88">
      <w:pPr>
        <w:pStyle w:val="Textoindependiente"/>
        <w:rPr>
          <w:rFonts w:asciiTheme="minorHAnsi" w:hAnsiTheme="minorHAnsi" w:cstheme="minorHAnsi"/>
          <w:sz w:val="24"/>
        </w:rPr>
      </w:pPr>
    </w:p>
    <w:p w14:paraId="5B223857" w14:textId="7C2C62D3" w:rsidR="00807D88" w:rsidRPr="001D4F0C" w:rsidRDefault="00807D88" w:rsidP="00807D88">
      <w:pPr>
        <w:pStyle w:val="Prrafodelista"/>
        <w:widowControl w:val="0"/>
        <w:numPr>
          <w:ilvl w:val="0"/>
          <w:numId w:val="22"/>
        </w:numPr>
        <w:tabs>
          <w:tab w:val="left" w:pos="565"/>
        </w:tabs>
        <w:autoSpaceDE w:val="0"/>
        <w:autoSpaceDN w:val="0"/>
        <w:spacing w:after="0" w:line="240" w:lineRule="auto"/>
        <w:ind w:right="109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t>Tener amistad íntima o enemistad manifiesta con alguna de las</w:t>
      </w:r>
      <w:r w:rsidRPr="001D4F0C">
        <w:rPr>
          <w:rFonts w:cstheme="minorHAnsi"/>
          <w:spacing w:val="-142"/>
          <w:sz w:val="24"/>
          <w:szCs w:val="24"/>
        </w:rPr>
        <w:t xml:space="preserve"> </w:t>
      </w:r>
      <w:r w:rsidR="008F5C98">
        <w:rPr>
          <w:rFonts w:cstheme="minorHAnsi"/>
          <w:spacing w:val="-142"/>
          <w:sz w:val="24"/>
          <w:szCs w:val="24"/>
        </w:rPr>
        <w:t xml:space="preserve">        </w:t>
      </w:r>
      <w:r w:rsidRPr="001D4F0C">
        <w:rPr>
          <w:rFonts w:cstheme="minorHAnsi"/>
          <w:sz w:val="24"/>
          <w:szCs w:val="24"/>
        </w:rPr>
        <w:t>personas mencionadas en el apartado anterior.</w:t>
      </w:r>
    </w:p>
    <w:p w14:paraId="4AD83B98" w14:textId="77777777" w:rsidR="00807D88" w:rsidRPr="001D4F0C" w:rsidRDefault="00807D88" w:rsidP="00807D88">
      <w:pPr>
        <w:pStyle w:val="Textoindependiente"/>
        <w:spacing w:before="1"/>
        <w:rPr>
          <w:rFonts w:asciiTheme="minorHAnsi" w:hAnsiTheme="minorHAnsi" w:cstheme="minorHAnsi"/>
          <w:sz w:val="24"/>
        </w:rPr>
      </w:pPr>
    </w:p>
    <w:p w14:paraId="647315D3" w14:textId="77777777" w:rsidR="00807D88" w:rsidRPr="001D4F0C" w:rsidRDefault="00807D88" w:rsidP="00807D88">
      <w:pPr>
        <w:pStyle w:val="Prrafodelista"/>
        <w:widowControl w:val="0"/>
        <w:numPr>
          <w:ilvl w:val="0"/>
          <w:numId w:val="22"/>
        </w:numPr>
        <w:tabs>
          <w:tab w:val="left" w:pos="743"/>
        </w:tabs>
        <w:autoSpaceDE w:val="0"/>
        <w:autoSpaceDN w:val="0"/>
        <w:spacing w:after="0" w:line="240" w:lineRule="auto"/>
        <w:ind w:right="107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lastRenderedPageBreak/>
        <w:t>Haber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intervenido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como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perito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como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testigo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el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procedimiento de que se trate.</w:t>
      </w:r>
    </w:p>
    <w:p w14:paraId="2E19372A" w14:textId="77777777" w:rsidR="00807D88" w:rsidRPr="001D4F0C" w:rsidRDefault="00807D88" w:rsidP="00807D88">
      <w:pPr>
        <w:pStyle w:val="Textoindependiente"/>
        <w:spacing w:before="9"/>
        <w:rPr>
          <w:rFonts w:asciiTheme="minorHAnsi" w:hAnsiTheme="minorHAnsi" w:cstheme="minorHAnsi"/>
          <w:sz w:val="24"/>
        </w:rPr>
      </w:pPr>
    </w:p>
    <w:p w14:paraId="1866153C" w14:textId="77777777" w:rsidR="00807D88" w:rsidRPr="001D4F0C" w:rsidRDefault="00807D88" w:rsidP="00807D88">
      <w:pPr>
        <w:pStyle w:val="Prrafodelista"/>
        <w:widowControl w:val="0"/>
        <w:numPr>
          <w:ilvl w:val="0"/>
          <w:numId w:val="22"/>
        </w:numPr>
        <w:tabs>
          <w:tab w:val="left" w:pos="630"/>
        </w:tabs>
        <w:autoSpaceDE w:val="0"/>
        <w:autoSpaceDN w:val="0"/>
        <w:spacing w:after="0" w:line="240" w:lineRule="auto"/>
        <w:ind w:right="113" w:firstLine="0"/>
        <w:contextualSpacing w:val="0"/>
        <w:jc w:val="both"/>
        <w:rPr>
          <w:rFonts w:cstheme="minorHAnsi"/>
          <w:sz w:val="24"/>
          <w:szCs w:val="24"/>
        </w:rPr>
      </w:pPr>
      <w:r w:rsidRPr="001D4F0C">
        <w:rPr>
          <w:rFonts w:cstheme="minorHAnsi"/>
          <w:sz w:val="24"/>
          <w:szCs w:val="24"/>
        </w:rPr>
        <w:t>Tener relación de servicio con persona natural o jurídica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interesada directamente en el asunto, o haberle prestado en los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dos últimos años servicios profesionales de cualquier tipo y en</w:t>
      </w:r>
      <w:r w:rsidRPr="001D4F0C">
        <w:rPr>
          <w:rFonts w:cstheme="minorHAnsi"/>
          <w:spacing w:val="1"/>
          <w:sz w:val="24"/>
          <w:szCs w:val="24"/>
        </w:rPr>
        <w:t xml:space="preserve"> </w:t>
      </w:r>
      <w:r w:rsidRPr="001D4F0C">
        <w:rPr>
          <w:rFonts w:cstheme="minorHAnsi"/>
          <w:sz w:val="24"/>
          <w:szCs w:val="24"/>
        </w:rPr>
        <w:t>cualquier circunstancia o lugar».</w:t>
      </w:r>
    </w:p>
    <w:p w14:paraId="1F496382" w14:textId="77777777" w:rsidR="00807D88" w:rsidRPr="001D4F0C" w:rsidRDefault="00807D88" w:rsidP="00807D88">
      <w:pPr>
        <w:pStyle w:val="Textoindependiente"/>
        <w:spacing w:before="5"/>
        <w:rPr>
          <w:rFonts w:asciiTheme="minorHAnsi" w:hAnsiTheme="minorHAnsi" w:cstheme="minorHAnsi"/>
          <w:sz w:val="24"/>
        </w:rPr>
      </w:pPr>
    </w:p>
    <w:p w14:paraId="5D7B3B5B" w14:textId="56A03C9A" w:rsidR="00807D88" w:rsidRPr="001D4F0C" w:rsidRDefault="00807D88" w:rsidP="00807D88">
      <w:pPr>
        <w:pStyle w:val="Textoindependiente"/>
        <w:spacing w:before="1"/>
        <w:ind w:left="118" w:right="106"/>
        <w:jc w:val="both"/>
        <w:rPr>
          <w:rFonts w:asciiTheme="minorHAnsi" w:hAnsiTheme="minorHAnsi" w:cstheme="minorHAnsi"/>
          <w:sz w:val="24"/>
        </w:rPr>
      </w:pPr>
      <w:r w:rsidRPr="001D4F0C">
        <w:rPr>
          <w:rFonts w:asciiTheme="minorHAnsi" w:hAnsiTheme="minorHAnsi" w:cstheme="minorHAnsi"/>
          <w:b/>
          <w:sz w:val="24"/>
        </w:rPr>
        <w:t>Segundo.</w:t>
      </w:r>
      <w:r w:rsidRPr="001D4F0C">
        <w:rPr>
          <w:rFonts w:asciiTheme="minorHAnsi" w:hAnsiTheme="minorHAnsi" w:cstheme="minorHAnsi"/>
          <w:b/>
          <w:spacing w:val="7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Que</w:t>
      </w:r>
      <w:r w:rsidRPr="001D4F0C">
        <w:rPr>
          <w:rFonts w:asciiTheme="minorHAnsi" w:hAnsiTheme="minorHAnsi" w:cstheme="minorHAnsi"/>
          <w:spacing w:val="7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no</w:t>
      </w:r>
      <w:r w:rsidRPr="001D4F0C">
        <w:rPr>
          <w:rFonts w:asciiTheme="minorHAnsi" w:hAnsiTheme="minorHAnsi" w:cstheme="minorHAnsi"/>
          <w:spacing w:val="7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se</w:t>
      </w:r>
      <w:r w:rsidRPr="001D4F0C">
        <w:rPr>
          <w:rFonts w:asciiTheme="minorHAnsi" w:hAnsiTheme="minorHAnsi" w:cstheme="minorHAnsi"/>
          <w:spacing w:val="7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encuentra/n</w:t>
      </w:r>
      <w:r w:rsidRPr="001D4F0C">
        <w:rPr>
          <w:rFonts w:asciiTheme="minorHAnsi" w:hAnsiTheme="minorHAnsi" w:cstheme="minorHAnsi"/>
          <w:spacing w:val="7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incurso/s</w:t>
      </w:r>
      <w:r w:rsidRPr="001D4F0C">
        <w:rPr>
          <w:rFonts w:asciiTheme="minorHAnsi" w:hAnsiTheme="minorHAnsi" w:cstheme="minorHAnsi"/>
          <w:spacing w:val="7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en</w:t>
      </w:r>
      <w:r w:rsidRPr="001D4F0C">
        <w:rPr>
          <w:rFonts w:asciiTheme="minorHAnsi" w:hAnsiTheme="minorHAnsi" w:cstheme="minorHAnsi"/>
          <w:spacing w:val="7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ninguna</w:t>
      </w:r>
      <w:r w:rsidRPr="001D4F0C">
        <w:rPr>
          <w:rFonts w:asciiTheme="minorHAnsi" w:hAnsiTheme="minorHAnsi" w:cstheme="minorHAnsi"/>
          <w:spacing w:val="7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situación</w:t>
      </w:r>
      <w:r w:rsidRPr="001D4F0C">
        <w:rPr>
          <w:rFonts w:asciiTheme="minorHAnsi" w:hAnsiTheme="minorHAnsi" w:cstheme="minorHAnsi"/>
          <w:spacing w:val="-142"/>
          <w:sz w:val="24"/>
        </w:rPr>
        <w:t xml:space="preserve"> </w:t>
      </w:r>
      <w:r w:rsidR="00D47319">
        <w:rPr>
          <w:rFonts w:asciiTheme="minorHAnsi" w:hAnsiTheme="minorHAnsi" w:cstheme="minorHAnsi"/>
          <w:spacing w:val="-142"/>
          <w:sz w:val="24"/>
        </w:rPr>
        <w:t xml:space="preserve">    </w:t>
      </w:r>
      <w:r w:rsidR="00D47319">
        <w:rPr>
          <w:rFonts w:asciiTheme="minorHAnsi" w:hAnsiTheme="minorHAnsi" w:cstheme="minorHAnsi"/>
          <w:sz w:val="24"/>
        </w:rPr>
        <w:t xml:space="preserve"> que </w:t>
      </w:r>
      <w:r w:rsidRPr="001D4F0C">
        <w:rPr>
          <w:rFonts w:asciiTheme="minorHAnsi" w:hAnsiTheme="minorHAnsi" w:cstheme="minorHAnsi"/>
          <w:sz w:val="24"/>
        </w:rPr>
        <w:t>pueda calificarse de conflicto de intereses de las indicadas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en el artículo 61.3 del Reglamento Financiero de la UE y que no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concurre en su/s persona/s ninguna causa de abstención del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artículo 23.2 de la Ley 40/2015, de 1 de octubre, de Régimen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Jurídico del Sector Público que</w:t>
      </w:r>
      <w:r w:rsidRPr="001D4F0C">
        <w:rPr>
          <w:rFonts w:asciiTheme="minorHAnsi" w:hAnsiTheme="minorHAnsi" w:cstheme="minorHAnsi"/>
          <w:spacing w:val="144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pueda afectar</w:t>
      </w:r>
      <w:r w:rsidRPr="001D4F0C">
        <w:rPr>
          <w:rFonts w:asciiTheme="minorHAnsi" w:hAnsiTheme="minorHAnsi" w:cstheme="minorHAnsi"/>
          <w:spacing w:val="144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al procedimiento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de licitación</w:t>
      </w:r>
    </w:p>
    <w:p w14:paraId="5BA0F6B0" w14:textId="77777777" w:rsidR="00807D88" w:rsidRPr="001D4F0C" w:rsidRDefault="00807D88" w:rsidP="00807D88">
      <w:pPr>
        <w:pStyle w:val="Textoindependiente"/>
        <w:spacing w:before="10"/>
        <w:rPr>
          <w:rFonts w:asciiTheme="minorHAnsi" w:hAnsiTheme="minorHAnsi" w:cstheme="minorHAnsi"/>
          <w:sz w:val="24"/>
        </w:rPr>
      </w:pPr>
    </w:p>
    <w:p w14:paraId="4924959A" w14:textId="065E89A8" w:rsidR="00807D88" w:rsidRPr="001D4F0C" w:rsidRDefault="00807D88" w:rsidP="00807D88">
      <w:pPr>
        <w:pStyle w:val="Textoindependiente"/>
        <w:spacing w:line="242" w:lineRule="auto"/>
        <w:ind w:left="118" w:right="109"/>
        <w:jc w:val="both"/>
        <w:rPr>
          <w:rFonts w:asciiTheme="minorHAnsi" w:hAnsiTheme="minorHAnsi" w:cstheme="minorHAnsi"/>
          <w:sz w:val="24"/>
        </w:rPr>
      </w:pPr>
      <w:r w:rsidRPr="001D4F0C">
        <w:rPr>
          <w:rFonts w:asciiTheme="minorHAnsi" w:hAnsiTheme="minorHAnsi" w:cstheme="minorHAnsi"/>
          <w:b/>
          <w:sz w:val="24"/>
        </w:rPr>
        <w:t>Tercero.</w:t>
      </w:r>
      <w:r w:rsidRPr="001D4F0C">
        <w:rPr>
          <w:rFonts w:asciiTheme="minorHAnsi" w:hAnsiTheme="minorHAnsi" w:cstheme="minorHAnsi"/>
          <w:b/>
          <w:spacing w:val="28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Que</w:t>
      </w:r>
      <w:r w:rsidRPr="001D4F0C">
        <w:rPr>
          <w:rFonts w:asciiTheme="minorHAnsi" w:hAnsiTheme="minorHAnsi" w:cstheme="minorHAnsi"/>
          <w:spacing w:val="3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se</w:t>
      </w:r>
      <w:r w:rsidRPr="001D4F0C">
        <w:rPr>
          <w:rFonts w:asciiTheme="minorHAnsi" w:hAnsiTheme="minorHAnsi" w:cstheme="minorHAnsi"/>
          <w:spacing w:val="3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compromete/n</w:t>
      </w:r>
      <w:r w:rsidRPr="001D4F0C">
        <w:rPr>
          <w:rFonts w:asciiTheme="minorHAnsi" w:hAnsiTheme="minorHAnsi" w:cstheme="minorHAnsi"/>
          <w:spacing w:val="29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a</w:t>
      </w:r>
      <w:r w:rsidRPr="001D4F0C">
        <w:rPr>
          <w:rFonts w:asciiTheme="minorHAnsi" w:hAnsiTheme="minorHAnsi" w:cstheme="minorHAnsi"/>
          <w:spacing w:val="3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poner</w:t>
      </w:r>
      <w:r w:rsidRPr="001D4F0C">
        <w:rPr>
          <w:rFonts w:asciiTheme="minorHAnsi" w:hAnsiTheme="minorHAnsi" w:cstheme="minorHAnsi"/>
          <w:spacing w:val="3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en</w:t>
      </w:r>
      <w:r w:rsidRPr="001D4F0C">
        <w:rPr>
          <w:rFonts w:asciiTheme="minorHAnsi" w:hAnsiTheme="minorHAnsi" w:cstheme="minorHAnsi"/>
          <w:spacing w:val="29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conocimiento</w:t>
      </w:r>
      <w:r w:rsidRPr="001D4F0C">
        <w:rPr>
          <w:rFonts w:asciiTheme="minorHAnsi" w:hAnsiTheme="minorHAnsi" w:cstheme="minorHAnsi"/>
          <w:spacing w:val="30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del</w:t>
      </w:r>
      <w:r w:rsidRPr="001D4F0C">
        <w:rPr>
          <w:rFonts w:asciiTheme="minorHAnsi" w:hAnsiTheme="minorHAnsi" w:cstheme="minorHAnsi"/>
          <w:spacing w:val="30"/>
          <w:sz w:val="24"/>
        </w:rPr>
        <w:t xml:space="preserve"> </w:t>
      </w:r>
      <w:r w:rsidR="00BD7E9C" w:rsidRPr="001D4F0C">
        <w:rPr>
          <w:rFonts w:asciiTheme="minorHAnsi" w:hAnsiTheme="minorHAnsi" w:cstheme="minorHAnsi"/>
          <w:sz w:val="24"/>
        </w:rPr>
        <w:t xml:space="preserve">órgano </w:t>
      </w:r>
      <w:r w:rsidR="00BD7E9C">
        <w:rPr>
          <w:rFonts w:asciiTheme="minorHAnsi" w:hAnsiTheme="minorHAnsi" w:cstheme="minorHAnsi"/>
          <w:sz w:val="24"/>
        </w:rPr>
        <w:t>de</w:t>
      </w:r>
      <w:r w:rsidRPr="001D4F0C">
        <w:rPr>
          <w:rFonts w:asciiTheme="minorHAnsi" w:hAnsiTheme="minorHAnsi" w:cstheme="minorHAnsi"/>
          <w:sz w:val="24"/>
        </w:rPr>
        <w:t xml:space="preserve"> contratación/comisión de evaluación, sin dilación, cualquier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situación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de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conflicto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de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intereses</w:t>
      </w:r>
      <w:r w:rsidRPr="001D4F0C">
        <w:rPr>
          <w:rFonts w:asciiTheme="minorHAnsi" w:hAnsiTheme="minorHAnsi" w:cstheme="minorHAnsi"/>
          <w:spacing w:val="13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o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causa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de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abstención</w:t>
      </w:r>
      <w:r w:rsidRPr="001D4F0C">
        <w:rPr>
          <w:rFonts w:asciiTheme="minorHAnsi" w:hAnsiTheme="minorHAnsi" w:cstheme="minorHAnsi"/>
          <w:spacing w:val="1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que</w:t>
      </w:r>
      <w:r w:rsidRPr="001D4F0C">
        <w:rPr>
          <w:rFonts w:asciiTheme="minorHAnsi" w:hAnsiTheme="minorHAnsi" w:cstheme="minorHAnsi"/>
          <w:spacing w:val="13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pudiera dar lugar a dicho escenario.</w:t>
      </w:r>
    </w:p>
    <w:p w14:paraId="1B8C22B8" w14:textId="77777777" w:rsidR="00807D88" w:rsidRPr="001D4F0C" w:rsidRDefault="00807D88" w:rsidP="00807D88">
      <w:pPr>
        <w:pStyle w:val="Textoindependiente"/>
        <w:rPr>
          <w:rFonts w:asciiTheme="minorHAnsi" w:hAnsiTheme="minorHAnsi" w:cstheme="minorHAnsi"/>
          <w:sz w:val="24"/>
        </w:rPr>
      </w:pPr>
    </w:p>
    <w:p w14:paraId="6A1CA44A" w14:textId="68BB1F3B" w:rsidR="00807D88" w:rsidRPr="001D4F0C" w:rsidRDefault="00807D88" w:rsidP="00807D88">
      <w:pPr>
        <w:pStyle w:val="Textoindependiente"/>
        <w:spacing w:line="242" w:lineRule="auto"/>
        <w:ind w:left="118" w:right="106"/>
        <w:jc w:val="both"/>
        <w:rPr>
          <w:rFonts w:asciiTheme="minorHAnsi" w:hAnsiTheme="minorHAnsi" w:cstheme="minorHAnsi"/>
          <w:sz w:val="24"/>
        </w:rPr>
      </w:pPr>
      <w:r w:rsidRPr="001D4F0C">
        <w:rPr>
          <w:rFonts w:asciiTheme="minorHAnsi" w:hAnsiTheme="minorHAnsi" w:cstheme="minorHAnsi"/>
          <w:b/>
          <w:sz w:val="24"/>
        </w:rPr>
        <w:t xml:space="preserve">Cuarto. </w:t>
      </w:r>
      <w:r w:rsidRPr="001D4F0C">
        <w:rPr>
          <w:rFonts w:asciiTheme="minorHAnsi" w:hAnsiTheme="minorHAnsi" w:cstheme="minorHAnsi"/>
          <w:sz w:val="24"/>
        </w:rPr>
        <w:t>Conozco que, una declaración de ausencia de conflicto de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intereses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que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se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demuestre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que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sea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falsa,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acarreará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las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consecuencias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disciplinarias/administrativas/judiciales</w:t>
      </w:r>
      <w:r w:rsidRPr="001D4F0C">
        <w:rPr>
          <w:rFonts w:asciiTheme="minorHAnsi" w:hAnsiTheme="minorHAnsi" w:cstheme="minorHAnsi"/>
          <w:spacing w:val="1"/>
          <w:sz w:val="24"/>
        </w:rPr>
        <w:t xml:space="preserve"> </w:t>
      </w:r>
      <w:proofErr w:type="gramStart"/>
      <w:r w:rsidRPr="001D4F0C">
        <w:rPr>
          <w:rFonts w:asciiTheme="minorHAnsi" w:hAnsiTheme="minorHAnsi" w:cstheme="minorHAnsi"/>
          <w:sz w:val="24"/>
        </w:rPr>
        <w:t>que</w:t>
      </w:r>
      <w:r w:rsidR="00D47319">
        <w:rPr>
          <w:rFonts w:asciiTheme="minorHAnsi" w:hAnsiTheme="minorHAnsi" w:cstheme="minorHAnsi"/>
          <w:sz w:val="24"/>
        </w:rPr>
        <w:t xml:space="preserve"> </w:t>
      </w:r>
      <w:r w:rsidRPr="001D4F0C">
        <w:rPr>
          <w:rFonts w:asciiTheme="minorHAnsi" w:hAnsiTheme="minorHAnsi" w:cstheme="minorHAnsi"/>
          <w:spacing w:val="-142"/>
          <w:sz w:val="24"/>
        </w:rPr>
        <w:t xml:space="preserve"> </w:t>
      </w:r>
      <w:r w:rsidRPr="001D4F0C">
        <w:rPr>
          <w:rFonts w:asciiTheme="minorHAnsi" w:hAnsiTheme="minorHAnsi" w:cstheme="minorHAnsi"/>
          <w:sz w:val="24"/>
        </w:rPr>
        <w:t>establezca</w:t>
      </w:r>
      <w:proofErr w:type="gramEnd"/>
      <w:r w:rsidRPr="001D4F0C">
        <w:rPr>
          <w:rFonts w:asciiTheme="minorHAnsi" w:hAnsiTheme="minorHAnsi" w:cstheme="minorHAnsi"/>
          <w:sz w:val="24"/>
        </w:rPr>
        <w:t xml:space="preserve"> la normativa de aplicación.</w:t>
      </w:r>
    </w:p>
    <w:p w14:paraId="457916CF" w14:textId="77777777" w:rsidR="00807D88" w:rsidRDefault="00807D88" w:rsidP="007C0F3A">
      <w:pPr>
        <w:spacing w:after="0"/>
        <w:jc w:val="center"/>
        <w:rPr>
          <w:b/>
          <w:sz w:val="28"/>
          <w:szCs w:val="28"/>
        </w:rPr>
      </w:pPr>
    </w:p>
    <w:p w14:paraId="58D5D564" w14:textId="77777777" w:rsidR="00807D88" w:rsidRDefault="00807D88" w:rsidP="007C0F3A">
      <w:pPr>
        <w:spacing w:after="0"/>
        <w:jc w:val="center"/>
        <w:rPr>
          <w:b/>
          <w:sz w:val="28"/>
          <w:szCs w:val="28"/>
        </w:rPr>
      </w:pPr>
    </w:p>
    <w:p w14:paraId="40BC6902" w14:textId="60757EE6" w:rsidR="00C576C8" w:rsidRDefault="00C576C8" w:rsidP="00C576C8">
      <w:pPr>
        <w:spacing w:before="93"/>
        <w:jc w:val="both"/>
        <w:rPr>
          <w:rFonts w:ascii="Arial MT" w:hAnsi="Arial MT"/>
          <w:spacing w:val="-2"/>
          <w:sz w:val="20"/>
        </w:rPr>
      </w:pPr>
      <w:bookmarkStart w:id="0" w:name="_Hlk163116287"/>
      <w:r>
        <w:rPr>
          <w:rFonts w:ascii="Arial MT" w:hAnsi="Arial MT"/>
          <w:sz w:val="20"/>
        </w:rPr>
        <w:t>Firma</w:t>
      </w:r>
      <w:r>
        <w:rPr>
          <w:rFonts w:ascii="Arial MT" w:hAnsi="Arial MT"/>
          <w:spacing w:val="-3"/>
          <w:sz w:val="20"/>
        </w:rPr>
        <w:t xml:space="preserve"> </w:t>
      </w:r>
      <w:r>
        <w:rPr>
          <w:rFonts w:ascii="Arial MT" w:hAnsi="Arial MT"/>
          <w:sz w:val="20"/>
        </w:rPr>
        <w:t>ELECTRÓNICA</w:t>
      </w:r>
      <w:r>
        <w:rPr>
          <w:rFonts w:ascii="Arial MT" w:hAnsi="Arial MT"/>
          <w:spacing w:val="-3"/>
          <w:sz w:val="20"/>
        </w:rPr>
        <w:t xml:space="preserve"> </w:t>
      </w:r>
      <w:r>
        <w:rPr>
          <w:rFonts w:ascii="Arial MT" w:hAnsi="Arial MT"/>
          <w:sz w:val="20"/>
        </w:rPr>
        <w:t>o</w:t>
      </w:r>
      <w:r>
        <w:rPr>
          <w:rFonts w:ascii="Arial MT" w:hAnsi="Arial MT"/>
          <w:spacing w:val="-2"/>
          <w:sz w:val="20"/>
        </w:rPr>
        <w:t xml:space="preserve"> </w:t>
      </w:r>
      <w:r>
        <w:rPr>
          <w:rFonts w:ascii="Arial MT" w:hAnsi="Arial MT"/>
          <w:sz w:val="20"/>
        </w:rPr>
        <w:t>FIRMA</w:t>
      </w:r>
      <w:r>
        <w:rPr>
          <w:rFonts w:ascii="Arial MT" w:hAnsi="Arial MT"/>
          <w:spacing w:val="-2"/>
          <w:sz w:val="20"/>
        </w:rPr>
        <w:t xml:space="preserve"> MANUSCRITA (</w:t>
      </w:r>
      <w:r w:rsidR="004E3D26">
        <w:rPr>
          <w:rFonts w:ascii="Arial MT" w:hAnsi="Arial MT"/>
          <w:spacing w:val="-2"/>
          <w:sz w:val="20"/>
        </w:rPr>
        <w:t>Nombre</w:t>
      </w:r>
      <w:r>
        <w:rPr>
          <w:rFonts w:ascii="Arial MT" w:hAnsi="Arial MT"/>
          <w:spacing w:val="-2"/>
          <w:sz w:val="20"/>
        </w:rPr>
        <w:t xml:space="preserve"> y sello)</w:t>
      </w:r>
    </w:p>
    <w:p w14:paraId="20C3F459" w14:textId="77777777" w:rsidR="00D47319" w:rsidRDefault="00D47319" w:rsidP="00C576C8">
      <w:pPr>
        <w:spacing w:before="93"/>
        <w:jc w:val="both"/>
        <w:rPr>
          <w:rFonts w:ascii="Arial MT" w:hAnsi="Arial MT"/>
          <w:spacing w:val="-2"/>
          <w:sz w:val="20"/>
        </w:rPr>
      </w:pPr>
    </w:p>
    <w:p w14:paraId="44E6CDFD" w14:textId="77777777" w:rsidR="00D47319" w:rsidRDefault="00D47319" w:rsidP="00C576C8">
      <w:pPr>
        <w:spacing w:before="93"/>
        <w:jc w:val="both"/>
        <w:rPr>
          <w:rFonts w:ascii="Arial MT" w:hAnsi="Arial MT"/>
          <w:spacing w:val="-2"/>
          <w:sz w:val="20"/>
        </w:rPr>
      </w:pPr>
    </w:p>
    <w:p w14:paraId="6B41305C" w14:textId="77777777" w:rsidR="00D47319" w:rsidRDefault="00D47319" w:rsidP="00C576C8">
      <w:pPr>
        <w:spacing w:before="93"/>
        <w:jc w:val="both"/>
        <w:rPr>
          <w:rFonts w:ascii="Arial MT" w:hAnsi="Arial MT"/>
          <w:spacing w:val="-2"/>
          <w:sz w:val="20"/>
        </w:rPr>
      </w:pPr>
    </w:p>
    <w:p w14:paraId="5D05B04C" w14:textId="77777777" w:rsidR="00D47319" w:rsidRDefault="00D47319" w:rsidP="00C576C8">
      <w:pPr>
        <w:spacing w:before="93"/>
        <w:jc w:val="both"/>
        <w:rPr>
          <w:rFonts w:ascii="Arial MT" w:hAnsi="Arial MT"/>
          <w:spacing w:val="-2"/>
          <w:sz w:val="20"/>
        </w:rPr>
      </w:pPr>
    </w:p>
    <w:p w14:paraId="186E08D0" w14:textId="77777777" w:rsidR="00D47319" w:rsidRDefault="00D47319" w:rsidP="00C576C8">
      <w:pPr>
        <w:spacing w:before="93"/>
        <w:jc w:val="both"/>
        <w:rPr>
          <w:rFonts w:ascii="Arial MT" w:hAnsi="Arial MT"/>
          <w:spacing w:val="-2"/>
          <w:sz w:val="20"/>
        </w:rPr>
      </w:pPr>
    </w:p>
    <w:bookmarkEnd w:id="0"/>
    <w:p w14:paraId="620C229D" w14:textId="77777777" w:rsidR="00D47319" w:rsidRDefault="00D47319" w:rsidP="00C576C8">
      <w:pPr>
        <w:spacing w:before="93"/>
        <w:jc w:val="both"/>
        <w:rPr>
          <w:rFonts w:ascii="Arial MT" w:hAnsi="Arial MT"/>
          <w:sz w:val="20"/>
        </w:rPr>
      </w:pPr>
    </w:p>
    <w:sectPr w:rsidR="00D47319" w:rsidSect="002F2A94">
      <w:headerReference w:type="default" r:id="rId9"/>
      <w:footerReference w:type="default" r:id="rId10"/>
      <w:pgSz w:w="11906" w:h="16838"/>
      <w:pgMar w:top="1843" w:right="849" w:bottom="1843" w:left="567" w:header="708" w:footer="7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4C612D" w14:textId="77777777" w:rsidR="009D3E21" w:rsidRDefault="009D3E21" w:rsidP="0047517E">
      <w:pPr>
        <w:spacing w:after="0" w:line="240" w:lineRule="auto"/>
      </w:pPr>
      <w:r>
        <w:separator/>
      </w:r>
    </w:p>
  </w:endnote>
  <w:endnote w:type="continuationSeparator" w:id="0">
    <w:p w14:paraId="52F89F61" w14:textId="77777777" w:rsidR="009D3E21" w:rsidRDefault="009D3E21" w:rsidP="004751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altName w:val="Arial"/>
    <w:charset w:val="01"/>
    <w:family w:val="swiss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F370A4" w14:textId="77777777" w:rsidR="00BD7E9C" w:rsidRDefault="00BD7E9C" w:rsidP="00BD7E9C">
    <w:pPr>
      <w:tabs>
        <w:tab w:val="left" w:pos="4365"/>
        <w:tab w:val="center" w:pos="4550"/>
        <w:tab w:val="left" w:pos="5818"/>
        <w:tab w:val="right" w:pos="10230"/>
      </w:tabs>
      <w:ind w:right="260"/>
      <w:rPr>
        <w:color w:val="222A35" w:themeColor="text2" w:themeShade="80"/>
        <w:sz w:val="24"/>
        <w:szCs w:val="24"/>
      </w:rPr>
    </w:pPr>
    <w:r>
      <w:rPr>
        <w:noProof/>
      </w:rPr>
      <w:drawing>
        <wp:anchor distT="0" distB="0" distL="114300" distR="114300" simplePos="0" relativeHeight="251666432" behindDoc="1" locked="0" layoutInCell="1" allowOverlap="1" wp14:anchorId="048BF387" wp14:editId="080A2F74">
          <wp:simplePos x="0" y="0"/>
          <wp:positionH relativeFrom="column">
            <wp:posOffset>4640580</wp:posOffset>
          </wp:positionH>
          <wp:positionV relativeFrom="paragraph">
            <wp:posOffset>29845</wp:posOffset>
          </wp:positionV>
          <wp:extent cx="1141200" cy="615600"/>
          <wp:effectExtent l="0" t="0" r="1905" b="0"/>
          <wp:wrapNone/>
          <wp:docPr id="108825004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1200" cy="615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665408" behindDoc="1" locked="0" layoutInCell="1" allowOverlap="1" wp14:anchorId="09CB2B78" wp14:editId="524F4228">
              <wp:simplePos x="0" y="0"/>
              <wp:positionH relativeFrom="column">
                <wp:posOffset>1897380</wp:posOffset>
              </wp:positionH>
              <wp:positionV relativeFrom="paragraph">
                <wp:posOffset>135890</wp:posOffset>
              </wp:positionV>
              <wp:extent cx="2400300" cy="1404620"/>
              <wp:effectExtent l="0" t="0" r="0" b="5080"/>
              <wp:wrapNone/>
              <wp:docPr id="237464585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003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A78BA2" w14:textId="77777777" w:rsidR="00BD7E9C" w:rsidRDefault="00BD7E9C" w:rsidP="00BD7E9C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Polígono </w:t>
                          </w:r>
                          <w:proofErr w:type="gramStart"/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Industrial  SEPES</w:t>
                          </w:r>
                          <w:proofErr w:type="gramEnd"/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, Calle “La Dalia”, 36</w:t>
                          </w:r>
                        </w:p>
                        <w:p w14:paraId="2DA49F2B" w14:textId="77777777" w:rsidR="00BD7E9C" w:rsidRPr="004E7C30" w:rsidRDefault="00BD7E9C" w:rsidP="00BD7E9C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proofErr w:type="spellStart"/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Tlfnos</w:t>
                          </w:r>
                          <w:proofErr w:type="spellEnd"/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.: 952 679804 - 952 679854 – Fax: 952 67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3000</w:t>
                          </w:r>
                        </w:p>
                        <w:p w14:paraId="1F7AFBE1" w14:textId="77777777" w:rsidR="00BD7E9C" w:rsidRDefault="00BD7E9C" w:rsidP="00BD7E9C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e-mail: “</w:t>
                          </w:r>
                          <w:proofErr w:type="gramStart"/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aux.</w:t>
                          </w:r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ayudas@promesa.net ”</w:t>
                          </w:r>
                          <w:proofErr w:type="gramEnd"/>
                          <w:r w:rsidRPr="004E7C30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- 52006 MELILLA</w:t>
                          </w:r>
                        </w:p>
                        <w:p w14:paraId="4C1DB69D" w14:textId="77777777" w:rsidR="00BD7E9C" w:rsidRPr="00CB1BB0" w:rsidRDefault="00BD7E9C" w:rsidP="00BD7E9C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sz w:val="14"/>
                              <w:szCs w:val="14"/>
                              <w:lang w:val="en-US"/>
                            </w:rPr>
                          </w:pPr>
                          <w:proofErr w:type="gramStart"/>
                          <w:r w:rsidRPr="00CB1BB0">
                            <w:rPr>
                              <w:rFonts w:ascii="Arial" w:hAnsi="Arial" w:cs="Arial"/>
                              <w:sz w:val="14"/>
                              <w:szCs w:val="14"/>
                              <w:lang w:val="en-US"/>
                            </w:rPr>
                            <w:t>CIF:A</w:t>
                          </w:r>
                          <w:proofErr w:type="gramEnd"/>
                          <w:r w:rsidRPr="00CB1BB0">
                            <w:rPr>
                              <w:rFonts w:ascii="Arial" w:hAnsi="Arial" w:cs="Arial"/>
                              <w:sz w:val="14"/>
                              <w:szCs w:val="14"/>
                              <w:lang w:val="en-US"/>
                            </w:rPr>
                            <w:t>29951753          Web: www.promesa.net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9CB2B78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149.4pt;margin-top:10.7pt;width:189pt;height:110.6pt;z-index:-2516510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" filled="f" stroked="f">
              <v:textbox style="mso-fit-shape-to-text:t">
                <w:txbxContent>
                  <w:p w14:paraId="63A78BA2" w14:textId="77777777" w:rsidR="00BD7E9C" w:rsidRDefault="00BD7E9C" w:rsidP="00BD7E9C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Polígono </w:t>
                    </w:r>
                    <w:proofErr w:type="gramStart"/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>Industrial  SEPES</w:t>
                    </w:r>
                    <w:proofErr w:type="gramEnd"/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>, Calle “La Dalia”, 36</w:t>
                    </w:r>
                  </w:p>
                  <w:p w14:paraId="2DA49F2B" w14:textId="77777777" w:rsidR="00BD7E9C" w:rsidRPr="004E7C30" w:rsidRDefault="00BD7E9C" w:rsidP="00BD7E9C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proofErr w:type="spellStart"/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>Tlfnos</w:t>
                    </w:r>
                    <w:proofErr w:type="spellEnd"/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>.: 952 679804 - 952 679854 – Fax: 952 67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3000</w:t>
                    </w:r>
                  </w:p>
                  <w:p w14:paraId="1F7AFBE1" w14:textId="77777777" w:rsidR="00BD7E9C" w:rsidRDefault="00BD7E9C" w:rsidP="00BD7E9C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>e-mail: “</w:t>
                    </w:r>
                    <w:proofErr w:type="gramStart"/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aux.</w:t>
                    </w:r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>ayudas@promesa.net ”</w:t>
                    </w:r>
                    <w:proofErr w:type="gramEnd"/>
                    <w:r w:rsidRPr="004E7C30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- 52006 MELILLA</w:t>
                    </w:r>
                  </w:p>
                  <w:p w14:paraId="4C1DB69D" w14:textId="77777777" w:rsidR="00BD7E9C" w:rsidRPr="00CB1BB0" w:rsidRDefault="00BD7E9C" w:rsidP="00BD7E9C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sz w:val="14"/>
                        <w:szCs w:val="14"/>
                        <w:lang w:val="en-US"/>
                      </w:rPr>
                    </w:pPr>
                    <w:proofErr w:type="gramStart"/>
                    <w:r w:rsidRPr="00CB1BB0">
                      <w:rPr>
                        <w:rFonts w:ascii="Arial" w:hAnsi="Arial" w:cs="Arial"/>
                        <w:sz w:val="14"/>
                        <w:szCs w:val="14"/>
                        <w:lang w:val="en-US"/>
                      </w:rPr>
                      <w:t>CIF:A</w:t>
                    </w:r>
                    <w:proofErr w:type="gramEnd"/>
                    <w:r w:rsidRPr="00CB1BB0">
                      <w:rPr>
                        <w:rFonts w:ascii="Arial" w:hAnsi="Arial" w:cs="Arial"/>
                        <w:sz w:val="14"/>
                        <w:szCs w:val="14"/>
                        <w:lang w:val="en-US"/>
                      </w:rPr>
                      <w:t>29951753          Web: www.promesa.net</w:t>
                    </w:r>
                  </w:p>
                </w:txbxContent>
              </v:textbox>
            </v:shape>
          </w:pict>
        </mc:Fallback>
      </mc:AlternateContent>
    </w:r>
    <w:r>
      <w:rPr>
        <w:color w:val="323E4F" w:themeColor="text2" w:themeShade="BF"/>
        <w:sz w:val="24"/>
        <w:szCs w:val="24"/>
      </w:rPr>
      <w:tab/>
    </w:r>
    <w:r>
      <w:rPr>
        <w:color w:val="323E4F" w:themeColor="text2" w:themeShade="BF"/>
        <w:sz w:val="24"/>
        <w:szCs w:val="24"/>
      </w:rPr>
      <w:tab/>
    </w:r>
    <w:r>
      <w:rPr>
        <w:color w:val="323E4F" w:themeColor="text2" w:themeShade="BF"/>
        <w:sz w:val="24"/>
        <w:szCs w:val="24"/>
      </w:rPr>
      <w:tab/>
    </w:r>
    <w:r>
      <w:rPr>
        <w:color w:val="323E4F" w:themeColor="text2" w:themeShade="BF"/>
        <w:sz w:val="24"/>
        <w:szCs w:val="24"/>
      </w:rPr>
      <w:tab/>
    </w:r>
    <w:r>
      <w:rPr>
        <w:noProof/>
      </w:rPr>
      <w:drawing>
        <wp:anchor distT="0" distB="0" distL="114300" distR="114300" simplePos="0" relativeHeight="251664384" behindDoc="0" locked="0" layoutInCell="1" allowOverlap="1" wp14:anchorId="45A9CEC6" wp14:editId="1E6E5E65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1494000" cy="630000"/>
          <wp:effectExtent l="0" t="0" r="0" b="0"/>
          <wp:wrapNone/>
          <wp:docPr id="1938591037" name="Imagen 19385910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4000" cy="6300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323E4F" w:themeColor="text2" w:themeShade="BF"/>
        <w:sz w:val="24"/>
        <w:szCs w:val="24"/>
      </w:rPr>
      <w:fldChar w:fldCharType="begin"/>
    </w:r>
    <w:r>
      <w:rPr>
        <w:color w:val="323E4F" w:themeColor="text2" w:themeShade="BF"/>
        <w:sz w:val="24"/>
        <w:szCs w:val="24"/>
      </w:rPr>
      <w:instrText>PAGE   \* MERGEFORMAT</w:instrText>
    </w:r>
    <w:r>
      <w:rPr>
        <w:color w:val="323E4F" w:themeColor="text2" w:themeShade="BF"/>
        <w:sz w:val="24"/>
        <w:szCs w:val="24"/>
      </w:rPr>
      <w:fldChar w:fldCharType="separate"/>
    </w:r>
    <w:r>
      <w:rPr>
        <w:color w:val="323E4F" w:themeColor="text2" w:themeShade="BF"/>
        <w:sz w:val="24"/>
        <w:szCs w:val="24"/>
      </w:rPr>
      <w:t>1</w:t>
    </w:r>
    <w:r>
      <w:rPr>
        <w:color w:val="323E4F" w:themeColor="text2" w:themeShade="BF"/>
        <w:sz w:val="24"/>
        <w:szCs w:val="24"/>
      </w:rPr>
      <w:fldChar w:fldCharType="end"/>
    </w:r>
    <w:r>
      <w:rPr>
        <w:color w:val="323E4F" w:themeColor="text2" w:themeShade="BF"/>
        <w:sz w:val="24"/>
        <w:szCs w:val="24"/>
      </w:rPr>
      <w:t xml:space="preserve"> | </w:t>
    </w:r>
    <w:r>
      <w:rPr>
        <w:color w:val="323E4F" w:themeColor="text2" w:themeShade="BF"/>
        <w:sz w:val="24"/>
        <w:szCs w:val="24"/>
      </w:rPr>
      <w:fldChar w:fldCharType="begin"/>
    </w:r>
    <w:r>
      <w:rPr>
        <w:color w:val="323E4F" w:themeColor="text2" w:themeShade="BF"/>
        <w:sz w:val="24"/>
        <w:szCs w:val="24"/>
      </w:rPr>
      <w:instrText>NUMPAGES  \* Arabic  \* MERGEFORMAT</w:instrText>
    </w:r>
    <w:r>
      <w:rPr>
        <w:color w:val="323E4F" w:themeColor="text2" w:themeShade="BF"/>
        <w:sz w:val="24"/>
        <w:szCs w:val="24"/>
      </w:rPr>
      <w:fldChar w:fldCharType="separate"/>
    </w:r>
    <w:r>
      <w:rPr>
        <w:color w:val="323E4F" w:themeColor="text2" w:themeShade="BF"/>
        <w:sz w:val="24"/>
        <w:szCs w:val="24"/>
      </w:rPr>
      <w:t>27</w:t>
    </w:r>
    <w:r>
      <w:rPr>
        <w:color w:val="323E4F" w:themeColor="text2" w:themeShade="BF"/>
        <w:sz w:val="24"/>
        <w:szCs w:val="24"/>
      </w:rPr>
      <w:fldChar w:fldCharType="end"/>
    </w:r>
  </w:p>
  <w:p w14:paraId="5835019E" w14:textId="77777777" w:rsidR="00BD7E9C" w:rsidRDefault="00BD7E9C" w:rsidP="00BD7E9C">
    <w:pPr>
      <w:tabs>
        <w:tab w:val="center" w:pos="5245"/>
        <w:tab w:val="right" w:pos="10490"/>
      </w:tabs>
    </w:pPr>
    <w:r>
      <w:tab/>
    </w:r>
    <w:r>
      <w:rPr>
        <w:noProof/>
      </w:rPr>
      <w:drawing>
        <wp:anchor distT="0" distB="0" distL="114300" distR="114300" simplePos="0" relativeHeight="251663360" behindDoc="0" locked="0" layoutInCell="1" allowOverlap="1" wp14:anchorId="0B2801B7" wp14:editId="18D685BA">
          <wp:simplePos x="0" y="0"/>
          <wp:positionH relativeFrom="column">
            <wp:posOffset>342900</wp:posOffset>
          </wp:positionH>
          <wp:positionV relativeFrom="paragraph">
            <wp:posOffset>9488805</wp:posOffset>
          </wp:positionV>
          <wp:extent cx="1485900" cy="619125"/>
          <wp:effectExtent l="0" t="0" r="0" b="9525"/>
          <wp:wrapNone/>
          <wp:docPr id="1313796492" name="Imagen 13137964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19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0A8FF959" w14:textId="77777777" w:rsidR="00BD7E9C" w:rsidRDefault="00BD7E9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0F1F75" w14:textId="77777777" w:rsidR="009D3E21" w:rsidRDefault="009D3E21" w:rsidP="0047517E">
      <w:pPr>
        <w:spacing w:after="0" w:line="240" w:lineRule="auto"/>
      </w:pPr>
      <w:r>
        <w:separator/>
      </w:r>
    </w:p>
  </w:footnote>
  <w:footnote w:type="continuationSeparator" w:id="0">
    <w:p w14:paraId="1F9DBEBE" w14:textId="77777777" w:rsidR="009D3E21" w:rsidRDefault="009D3E21" w:rsidP="004751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8EF92A" w14:textId="77777777" w:rsidR="00BD7E9C" w:rsidRPr="00F52E3E" w:rsidRDefault="00BD7E9C" w:rsidP="00BD7E9C">
    <w:pPr>
      <w:pStyle w:val="Encabezado"/>
      <w:tabs>
        <w:tab w:val="clear" w:pos="4252"/>
        <w:tab w:val="clear" w:pos="8504"/>
        <w:tab w:val="left" w:pos="4605"/>
      </w:tabs>
    </w:pPr>
    <w:r>
      <w:rPr>
        <w:noProof/>
      </w:rPr>
      <w:drawing>
        <wp:anchor distT="0" distB="0" distL="114300" distR="114300" simplePos="0" relativeHeight="251659264" behindDoc="1" locked="0" layoutInCell="1" allowOverlap="1" wp14:anchorId="58CF8E96" wp14:editId="2D9DF92B">
          <wp:simplePos x="0" y="0"/>
          <wp:positionH relativeFrom="column">
            <wp:posOffset>5143500</wp:posOffset>
          </wp:positionH>
          <wp:positionV relativeFrom="paragraph">
            <wp:posOffset>107315</wp:posOffset>
          </wp:positionV>
          <wp:extent cx="1485900" cy="541655"/>
          <wp:effectExtent l="0" t="0" r="0" b="0"/>
          <wp:wrapNone/>
          <wp:docPr id="2062605840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206CB6F2" wp14:editId="05B330F8">
          <wp:simplePos x="0" y="0"/>
          <wp:positionH relativeFrom="column">
            <wp:posOffset>2171700</wp:posOffset>
          </wp:positionH>
          <wp:positionV relativeFrom="paragraph">
            <wp:posOffset>-6985</wp:posOffset>
          </wp:positionV>
          <wp:extent cx="1028700" cy="758190"/>
          <wp:effectExtent l="0" t="0" r="0" b="3810"/>
          <wp:wrapNone/>
          <wp:docPr id="1029317852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8700" cy="758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14:paraId="15F9A710" w14:textId="77777777" w:rsidR="00BD7E9C" w:rsidRDefault="00BD7E9C" w:rsidP="00BD7E9C">
    <w:pPr>
      <w:pStyle w:val="Encabezado"/>
    </w:pPr>
    <w:r>
      <w:rPr>
        <w:noProof/>
      </w:rPr>
      <w:drawing>
        <wp:anchor distT="0" distB="0" distL="114300" distR="114300" simplePos="0" relativeHeight="251660288" behindDoc="1" locked="0" layoutInCell="1" allowOverlap="1" wp14:anchorId="466A3F68" wp14:editId="750F6427">
          <wp:simplePos x="0" y="0"/>
          <wp:positionH relativeFrom="column">
            <wp:posOffset>3314700</wp:posOffset>
          </wp:positionH>
          <wp:positionV relativeFrom="paragraph">
            <wp:posOffset>46355</wp:posOffset>
          </wp:positionV>
          <wp:extent cx="1714500" cy="361950"/>
          <wp:effectExtent l="0" t="0" r="0" b="0"/>
          <wp:wrapNone/>
          <wp:docPr id="14509538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4500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6A82112B" wp14:editId="1AD99922">
          <wp:extent cx="2171700" cy="457200"/>
          <wp:effectExtent l="0" t="0" r="0" b="0"/>
          <wp:docPr id="143504248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17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58ACC62" w14:textId="77777777" w:rsidR="00BD7E9C" w:rsidRDefault="00BD7E9C" w:rsidP="00BD7E9C">
    <w:pPr>
      <w:pStyle w:val="Encabezado"/>
    </w:pPr>
  </w:p>
  <w:p w14:paraId="38F31353" w14:textId="3F72289A" w:rsidR="00DA1006" w:rsidRPr="00A0302D" w:rsidRDefault="00DA1006" w:rsidP="00A0302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multilevel"/>
    <w:tmpl w:val="1E3C6BD6"/>
    <w:name w:val="WW8Num7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  <w:rPr>
        <w:rFonts w:ascii="Arial" w:eastAsia="Times New Roman" w:hAnsi="Arial" w:cs="Arial"/>
        <w:color w:val="auto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7"/>
    <w:multiLevelType w:val="multilevel"/>
    <w:tmpl w:val="00000007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>
        <w:rFonts w:ascii="Arial" w:hAnsi="Arial" w:cs="Arial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647" w:hanging="360"/>
      </w:p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367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087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807" w:hanging="360"/>
      </w:p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527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247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967" w:hanging="360"/>
      </w:p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687" w:hanging="180"/>
      </w:pPr>
    </w:lvl>
  </w:abstractNum>
  <w:abstractNum w:abstractNumId="2" w15:restartNumberingAfterBreak="0">
    <w:nsid w:val="082E7FCF"/>
    <w:multiLevelType w:val="hybridMultilevel"/>
    <w:tmpl w:val="1910EDF0"/>
    <w:lvl w:ilvl="0" w:tplc="C988F27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8438EE"/>
    <w:multiLevelType w:val="hybridMultilevel"/>
    <w:tmpl w:val="6486FB26"/>
    <w:lvl w:ilvl="0" w:tplc="8DA67F46">
      <w:start w:val="1"/>
      <w:numFmt w:val="lowerLetter"/>
      <w:lvlText w:val="%1)"/>
      <w:lvlJc w:val="left"/>
      <w:pPr>
        <w:ind w:left="118" w:hanging="442"/>
      </w:pPr>
      <w:rPr>
        <w:rFonts w:ascii="Courier New" w:eastAsia="Courier New" w:hAnsi="Courier New" w:cs="Courier New" w:hint="default"/>
        <w:w w:val="100"/>
        <w:sz w:val="24"/>
        <w:szCs w:val="24"/>
        <w:lang w:val="es-ES" w:eastAsia="en-US" w:bidi="ar-SA"/>
      </w:rPr>
    </w:lvl>
    <w:lvl w:ilvl="1" w:tplc="40AA2D62">
      <w:numFmt w:val="bullet"/>
      <w:lvlText w:val="•"/>
      <w:lvlJc w:val="left"/>
      <w:pPr>
        <w:ind w:left="1066" w:hanging="442"/>
      </w:pPr>
      <w:rPr>
        <w:rFonts w:hint="default"/>
        <w:lang w:val="es-ES" w:eastAsia="en-US" w:bidi="ar-SA"/>
      </w:rPr>
    </w:lvl>
    <w:lvl w:ilvl="2" w:tplc="8826AF9A">
      <w:numFmt w:val="bullet"/>
      <w:lvlText w:val="•"/>
      <w:lvlJc w:val="left"/>
      <w:pPr>
        <w:ind w:left="2013" w:hanging="442"/>
      </w:pPr>
      <w:rPr>
        <w:rFonts w:hint="default"/>
        <w:lang w:val="es-ES" w:eastAsia="en-US" w:bidi="ar-SA"/>
      </w:rPr>
    </w:lvl>
    <w:lvl w:ilvl="3" w:tplc="505C39E2">
      <w:numFmt w:val="bullet"/>
      <w:lvlText w:val="•"/>
      <w:lvlJc w:val="left"/>
      <w:pPr>
        <w:ind w:left="2959" w:hanging="442"/>
      </w:pPr>
      <w:rPr>
        <w:rFonts w:hint="default"/>
        <w:lang w:val="es-ES" w:eastAsia="en-US" w:bidi="ar-SA"/>
      </w:rPr>
    </w:lvl>
    <w:lvl w:ilvl="4" w:tplc="09F449DA">
      <w:numFmt w:val="bullet"/>
      <w:lvlText w:val="•"/>
      <w:lvlJc w:val="left"/>
      <w:pPr>
        <w:ind w:left="3906" w:hanging="442"/>
      </w:pPr>
      <w:rPr>
        <w:rFonts w:hint="default"/>
        <w:lang w:val="es-ES" w:eastAsia="en-US" w:bidi="ar-SA"/>
      </w:rPr>
    </w:lvl>
    <w:lvl w:ilvl="5" w:tplc="A3022030">
      <w:numFmt w:val="bullet"/>
      <w:lvlText w:val="•"/>
      <w:lvlJc w:val="left"/>
      <w:pPr>
        <w:ind w:left="4853" w:hanging="442"/>
      </w:pPr>
      <w:rPr>
        <w:rFonts w:hint="default"/>
        <w:lang w:val="es-ES" w:eastAsia="en-US" w:bidi="ar-SA"/>
      </w:rPr>
    </w:lvl>
    <w:lvl w:ilvl="6" w:tplc="5262D158">
      <w:numFmt w:val="bullet"/>
      <w:lvlText w:val="•"/>
      <w:lvlJc w:val="left"/>
      <w:pPr>
        <w:ind w:left="5799" w:hanging="442"/>
      </w:pPr>
      <w:rPr>
        <w:rFonts w:hint="default"/>
        <w:lang w:val="es-ES" w:eastAsia="en-US" w:bidi="ar-SA"/>
      </w:rPr>
    </w:lvl>
    <w:lvl w:ilvl="7" w:tplc="9BA21FEE">
      <w:numFmt w:val="bullet"/>
      <w:lvlText w:val="•"/>
      <w:lvlJc w:val="left"/>
      <w:pPr>
        <w:ind w:left="6746" w:hanging="442"/>
      </w:pPr>
      <w:rPr>
        <w:rFonts w:hint="default"/>
        <w:lang w:val="es-ES" w:eastAsia="en-US" w:bidi="ar-SA"/>
      </w:rPr>
    </w:lvl>
    <w:lvl w:ilvl="8" w:tplc="4E14D2EA">
      <w:numFmt w:val="bullet"/>
      <w:lvlText w:val="•"/>
      <w:lvlJc w:val="left"/>
      <w:pPr>
        <w:ind w:left="7693" w:hanging="442"/>
      </w:pPr>
      <w:rPr>
        <w:rFonts w:hint="default"/>
        <w:lang w:val="es-ES" w:eastAsia="en-US" w:bidi="ar-SA"/>
      </w:rPr>
    </w:lvl>
  </w:abstractNum>
  <w:abstractNum w:abstractNumId="4" w15:restartNumberingAfterBreak="0">
    <w:nsid w:val="1DEE75D6"/>
    <w:multiLevelType w:val="hybridMultilevel"/>
    <w:tmpl w:val="69FE9CDC"/>
    <w:lvl w:ilvl="0" w:tplc="8AA6AAEA">
      <w:start w:val="1"/>
      <w:numFmt w:val="lowerLetter"/>
      <w:lvlText w:val="%1)"/>
      <w:lvlJc w:val="left"/>
      <w:pPr>
        <w:ind w:left="720" w:hanging="360"/>
      </w:pPr>
      <w:rPr>
        <w:rFonts w:eastAsia="Times New Roman" w:hint="default"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5F3DC1"/>
    <w:multiLevelType w:val="hybridMultilevel"/>
    <w:tmpl w:val="A49C8A50"/>
    <w:lvl w:ilvl="0" w:tplc="99689148">
      <w:numFmt w:val="bullet"/>
      <w:lvlText w:val="-"/>
      <w:lvlJc w:val="left"/>
      <w:pPr>
        <w:ind w:left="66" w:hanging="96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0"/>
        <w:sz w:val="18"/>
        <w:szCs w:val="18"/>
        <w:lang w:val="es-ES" w:eastAsia="en-US" w:bidi="ar-SA"/>
      </w:rPr>
    </w:lvl>
    <w:lvl w:ilvl="1" w:tplc="134A4934">
      <w:numFmt w:val="bullet"/>
      <w:lvlText w:val="•"/>
      <w:lvlJc w:val="left"/>
      <w:pPr>
        <w:ind w:left="987" w:hanging="96"/>
      </w:pPr>
      <w:rPr>
        <w:rFonts w:hint="default"/>
        <w:lang w:val="es-ES" w:eastAsia="en-US" w:bidi="ar-SA"/>
      </w:rPr>
    </w:lvl>
    <w:lvl w:ilvl="2" w:tplc="C06A5E80">
      <w:numFmt w:val="bullet"/>
      <w:lvlText w:val="•"/>
      <w:lvlJc w:val="left"/>
      <w:pPr>
        <w:ind w:left="1915" w:hanging="96"/>
      </w:pPr>
      <w:rPr>
        <w:rFonts w:hint="default"/>
        <w:lang w:val="es-ES" w:eastAsia="en-US" w:bidi="ar-SA"/>
      </w:rPr>
    </w:lvl>
    <w:lvl w:ilvl="3" w:tplc="AFA4DCEE">
      <w:numFmt w:val="bullet"/>
      <w:lvlText w:val="•"/>
      <w:lvlJc w:val="left"/>
      <w:pPr>
        <w:ind w:left="2843" w:hanging="96"/>
      </w:pPr>
      <w:rPr>
        <w:rFonts w:hint="default"/>
        <w:lang w:val="es-ES" w:eastAsia="en-US" w:bidi="ar-SA"/>
      </w:rPr>
    </w:lvl>
    <w:lvl w:ilvl="4" w:tplc="38A6BA86">
      <w:numFmt w:val="bullet"/>
      <w:lvlText w:val="•"/>
      <w:lvlJc w:val="left"/>
      <w:pPr>
        <w:ind w:left="3770" w:hanging="96"/>
      </w:pPr>
      <w:rPr>
        <w:rFonts w:hint="default"/>
        <w:lang w:val="es-ES" w:eastAsia="en-US" w:bidi="ar-SA"/>
      </w:rPr>
    </w:lvl>
    <w:lvl w:ilvl="5" w:tplc="337EDB76">
      <w:numFmt w:val="bullet"/>
      <w:lvlText w:val="•"/>
      <w:lvlJc w:val="left"/>
      <w:pPr>
        <w:ind w:left="4698" w:hanging="96"/>
      </w:pPr>
      <w:rPr>
        <w:rFonts w:hint="default"/>
        <w:lang w:val="es-ES" w:eastAsia="en-US" w:bidi="ar-SA"/>
      </w:rPr>
    </w:lvl>
    <w:lvl w:ilvl="6" w:tplc="EB188164">
      <w:numFmt w:val="bullet"/>
      <w:lvlText w:val="•"/>
      <w:lvlJc w:val="left"/>
      <w:pPr>
        <w:ind w:left="5626" w:hanging="96"/>
      </w:pPr>
      <w:rPr>
        <w:rFonts w:hint="default"/>
        <w:lang w:val="es-ES" w:eastAsia="en-US" w:bidi="ar-SA"/>
      </w:rPr>
    </w:lvl>
    <w:lvl w:ilvl="7" w:tplc="3FDC3B5A">
      <w:numFmt w:val="bullet"/>
      <w:lvlText w:val="•"/>
      <w:lvlJc w:val="left"/>
      <w:pPr>
        <w:ind w:left="6554" w:hanging="96"/>
      </w:pPr>
      <w:rPr>
        <w:rFonts w:hint="default"/>
        <w:lang w:val="es-ES" w:eastAsia="en-US" w:bidi="ar-SA"/>
      </w:rPr>
    </w:lvl>
    <w:lvl w:ilvl="8" w:tplc="58B22C1A">
      <w:numFmt w:val="bullet"/>
      <w:lvlText w:val="•"/>
      <w:lvlJc w:val="left"/>
      <w:pPr>
        <w:ind w:left="7481" w:hanging="96"/>
      </w:pPr>
      <w:rPr>
        <w:rFonts w:hint="default"/>
        <w:lang w:val="es-ES" w:eastAsia="en-US" w:bidi="ar-SA"/>
      </w:rPr>
    </w:lvl>
  </w:abstractNum>
  <w:abstractNum w:abstractNumId="6" w15:restartNumberingAfterBreak="0">
    <w:nsid w:val="2422738E"/>
    <w:multiLevelType w:val="hybridMultilevel"/>
    <w:tmpl w:val="836E79EA"/>
    <w:lvl w:ilvl="0" w:tplc="06740508">
      <w:start w:val="1"/>
      <w:numFmt w:val="bullet"/>
      <w:lvlText w:val="-"/>
      <w:lvlJc w:val="left"/>
      <w:pPr>
        <w:tabs>
          <w:tab w:val="num" w:pos="1778"/>
        </w:tabs>
        <w:ind w:left="1778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498"/>
        </w:tabs>
        <w:ind w:left="249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218"/>
        </w:tabs>
        <w:ind w:left="321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938"/>
        </w:tabs>
        <w:ind w:left="393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658"/>
        </w:tabs>
        <w:ind w:left="465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378"/>
        </w:tabs>
        <w:ind w:left="537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098"/>
        </w:tabs>
        <w:ind w:left="609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818"/>
        </w:tabs>
        <w:ind w:left="681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538"/>
        </w:tabs>
        <w:ind w:left="7538" w:hanging="360"/>
      </w:pPr>
      <w:rPr>
        <w:rFonts w:ascii="Wingdings" w:hAnsi="Wingdings" w:hint="default"/>
      </w:rPr>
    </w:lvl>
  </w:abstractNum>
  <w:abstractNum w:abstractNumId="7" w15:restartNumberingAfterBreak="0">
    <w:nsid w:val="25A269C2"/>
    <w:multiLevelType w:val="singleLevel"/>
    <w:tmpl w:val="E8CA4E1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</w:abstractNum>
  <w:abstractNum w:abstractNumId="8" w15:restartNumberingAfterBreak="0">
    <w:nsid w:val="268E5A7C"/>
    <w:multiLevelType w:val="hybridMultilevel"/>
    <w:tmpl w:val="4796BA1A"/>
    <w:lvl w:ilvl="0" w:tplc="F4BA1C0C">
      <w:start w:val="1"/>
      <w:numFmt w:val="upperLetter"/>
      <w:lvlText w:val="%1."/>
      <w:lvlJc w:val="left"/>
      <w:pPr>
        <w:tabs>
          <w:tab w:val="num" w:pos="1782"/>
        </w:tabs>
        <w:ind w:left="178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2502"/>
        </w:tabs>
        <w:ind w:left="2502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3222"/>
        </w:tabs>
        <w:ind w:left="3222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942"/>
        </w:tabs>
        <w:ind w:left="3942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662"/>
        </w:tabs>
        <w:ind w:left="4662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5382"/>
        </w:tabs>
        <w:ind w:left="5382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6102"/>
        </w:tabs>
        <w:ind w:left="6102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822"/>
        </w:tabs>
        <w:ind w:left="6822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542"/>
        </w:tabs>
        <w:ind w:left="7542" w:hanging="180"/>
      </w:pPr>
    </w:lvl>
  </w:abstractNum>
  <w:abstractNum w:abstractNumId="9" w15:restartNumberingAfterBreak="0">
    <w:nsid w:val="379F02A3"/>
    <w:multiLevelType w:val="singleLevel"/>
    <w:tmpl w:val="E8CA4E1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</w:abstractNum>
  <w:abstractNum w:abstractNumId="10" w15:restartNumberingAfterBreak="0">
    <w:nsid w:val="3CFF3259"/>
    <w:multiLevelType w:val="hybridMultilevel"/>
    <w:tmpl w:val="69D2251E"/>
    <w:lvl w:ilvl="0" w:tplc="E8CA4E10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2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165A37"/>
    <w:multiLevelType w:val="hybridMultilevel"/>
    <w:tmpl w:val="13589EEC"/>
    <w:lvl w:ilvl="0" w:tplc="0C0A0019">
      <w:start w:val="1"/>
      <w:numFmt w:val="low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9A4CA5"/>
    <w:multiLevelType w:val="hybridMultilevel"/>
    <w:tmpl w:val="4F06FDD0"/>
    <w:lvl w:ilvl="0" w:tplc="CEF2CB72">
      <w:start w:val="1"/>
      <w:numFmt w:val="decimal"/>
      <w:lvlText w:val="%1."/>
      <w:lvlJc w:val="left"/>
      <w:pPr>
        <w:ind w:left="118" w:hanging="447"/>
      </w:pPr>
      <w:rPr>
        <w:rFonts w:ascii="Courier New" w:eastAsia="Courier New" w:hAnsi="Courier New" w:cs="Courier New" w:hint="default"/>
        <w:w w:val="100"/>
        <w:sz w:val="24"/>
        <w:szCs w:val="24"/>
        <w:lang w:val="es-ES" w:eastAsia="en-US" w:bidi="ar-SA"/>
      </w:rPr>
    </w:lvl>
    <w:lvl w:ilvl="1" w:tplc="504253CE">
      <w:numFmt w:val="bullet"/>
      <w:lvlText w:val="•"/>
      <w:lvlJc w:val="left"/>
      <w:pPr>
        <w:ind w:left="1066" w:hanging="447"/>
      </w:pPr>
      <w:rPr>
        <w:rFonts w:hint="default"/>
        <w:lang w:val="es-ES" w:eastAsia="en-US" w:bidi="ar-SA"/>
      </w:rPr>
    </w:lvl>
    <w:lvl w:ilvl="2" w:tplc="7C4CE8C2">
      <w:numFmt w:val="bullet"/>
      <w:lvlText w:val="•"/>
      <w:lvlJc w:val="left"/>
      <w:pPr>
        <w:ind w:left="2013" w:hanging="447"/>
      </w:pPr>
      <w:rPr>
        <w:rFonts w:hint="default"/>
        <w:lang w:val="es-ES" w:eastAsia="en-US" w:bidi="ar-SA"/>
      </w:rPr>
    </w:lvl>
    <w:lvl w:ilvl="3" w:tplc="EEF23C96">
      <w:numFmt w:val="bullet"/>
      <w:lvlText w:val="•"/>
      <w:lvlJc w:val="left"/>
      <w:pPr>
        <w:ind w:left="2959" w:hanging="447"/>
      </w:pPr>
      <w:rPr>
        <w:rFonts w:hint="default"/>
        <w:lang w:val="es-ES" w:eastAsia="en-US" w:bidi="ar-SA"/>
      </w:rPr>
    </w:lvl>
    <w:lvl w:ilvl="4" w:tplc="DA104350">
      <w:numFmt w:val="bullet"/>
      <w:lvlText w:val="•"/>
      <w:lvlJc w:val="left"/>
      <w:pPr>
        <w:ind w:left="3906" w:hanging="447"/>
      </w:pPr>
      <w:rPr>
        <w:rFonts w:hint="default"/>
        <w:lang w:val="es-ES" w:eastAsia="en-US" w:bidi="ar-SA"/>
      </w:rPr>
    </w:lvl>
    <w:lvl w:ilvl="5" w:tplc="E37244CE">
      <w:numFmt w:val="bullet"/>
      <w:lvlText w:val="•"/>
      <w:lvlJc w:val="left"/>
      <w:pPr>
        <w:ind w:left="4853" w:hanging="447"/>
      </w:pPr>
      <w:rPr>
        <w:rFonts w:hint="default"/>
        <w:lang w:val="es-ES" w:eastAsia="en-US" w:bidi="ar-SA"/>
      </w:rPr>
    </w:lvl>
    <w:lvl w:ilvl="6" w:tplc="EFDC6F68">
      <w:numFmt w:val="bullet"/>
      <w:lvlText w:val="•"/>
      <w:lvlJc w:val="left"/>
      <w:pPr>
        <w:ind w:left="5799" w:hanging="447"/>
      </w:pPr>
      <w:rPr>
        <w:rFonts w:hint="default"/>
        <w:lang w:val="es-ES" w:eastAsia="en-US" w:bidi="ar-SA"/>
      </w:rPr>
    </w:lvl>
    <w:lvl w:ilvl="7" w:tplc="7C8EB35E">
      <w:numFmt w:val="bullet"/>
      <w:lvlText w:val="•"/>
      <w:lvlJc w:val="left"/>
      <w:pPr>
        <w:ind w:left="6746" w:hanging="447"/>
      </w:pPr>
      <w:rPr>
        <w:rFonts w:hint="default"/>
        <w:lang w:val="es-ES" w:eastAsia="en-US" w:bidi="ar-SA"/>
      </w:rPr>
    </w:lvl>
    <w:lvl w:ilvl="8" w:tplc="C5A83F40">
      <w:numFmt w:val="bullet"/>
      <w:lvlText w:val="•"/>
      <w:lvlJc w:val="left"/>
      <w:pPr>
        <w:ind w:left="7693" w:hanging="447"/>
      </w:pPr>
      <w:rPr>
        <w:rFonts w:hint="default"/>
        <w:lang w:val="es-ES" w:eastAsia="en-US" w:bidi="ar-SA"/>
      </w:rPr>
    </w:lvl>
  </w:abstractNum>
  <w:abstractNum w:abstractNumId="13" w15:restartNumberingAfterBreak="0">
    <w:nsid w:val="55D87F35"/>
    <w:multiLevelType w:val="hybridMultilevel"/>
    <w:tmpl w:val="4DC4B48A"/>
    <w:lvl w:ilvl="0" w:tplc="EC2CF9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8020E4D"/>
    <w:multiLevelType w:val="hybridMultilevel"/>
    <w:tmpl w:val="9196D4D6"/>
    <w:lvl w:ilvl="0" w:tplc="8A4AC0B2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D11115"/>
    <w:multiLevelType w:val="hybridMultilevel"/>
    <w:tmpl w:val="F5986E80"/>
    <w:lvl w:ilvl="0" w:tplc="C988F27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42224A"/>
    <w:multiLevelType w:val="hybridMultilevel"/>
    <w:tmpl w:val="9E0250FC"/>
    <w:lvl w:ilvl="0" w:tplc="88B286F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C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9801775"/>
    <w:multiLevelType w:val="hybridMultilevel"/>
    <w:tmpl w:val="60FC3538"/>
    <w:lvl w:ilvl="0" w:tplc="6D140AF2">
      <w:start w:val="1"/>
      <w:numFmt w:val="low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619"/>
        </w:tabs>
        <w:ind w:left="1619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339"/>
        </w:tabs>
        <w:ind w:left="2339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059"/>
        </w:tabs>
        <w:ind w:left="3059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779"/>
        </w:tabs>
        <w:ind w:left="3779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499"/>
        </w:tabs>
        <w:ind w:left="4499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219"/>
        </w:tabs>
        <w:ind w:left="5219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939"/>
        </w:tabs>
        <w:ind w:left="5939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659"/>
        </w:tabs>
        <w:ind w:left="6659" w:hanging="180"/>
      </w:pPr>
    </w:lvl>
  </w:abstractNum>
  <w:abstractNum w:abstractNumId="18" w15:restartNumberingAfterBreak="0">
    <w:nsid w:val="69F231C4"/>
    <w:multiLevelType w:val="hybridMultilevel"/>
    <w:tmpl w:val="14AA0B60"/>
    <w:lvl w:ilvl="0" w:tplc="07163210">
      <w:start w:val="1"/>
      <w:numFmt w:val="decimal"/>
      <w:lvlText w:val="%1."/>
      <w:lvlJc w:val="left"/>
      <w:pPr>
        <w:ind w:left="4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89" w:hanging="360"/>
      </w:pPr>
    </w:lvl>
    <w:lvl w:ilvl="2" w:tplc="040C001B" w:tentative="1">
      <w:start w:val="1"/>
      <w:numFmt w:val="lowerRoman"/>
      <w:lvlText w:val="%3."/>
      <w:lvlJc w:val="right"/>
      <w:pPr>
        <w:ind w:left="1909" w:hanging="180"/>
      </w:pPr>
    </w:lvl>
    <w:lvl w:ilvl="3" w:tplc="040C000F" w:tentative="1">
      <w:start w:val="1"/>
      <w:numFmt w:val="decimal"/>
      <w:lvlText w:val="%4."/>
      <w:lvlJc w:val="left"/>
      <w:pPr>
        <w:ind w:left="2629" w:hanging="360"/>
      </w:pPr>
    </w:lvl>
    <w:lvl w:ilvl="4" w:tplc="040C0019" w:tentative="1">
      <w:start w:val="1"/>
      <w:numFmt w:val="lowerLetter"/>
      <w:lvlText w:val="%5."/>
      <w:lvlJc w:val="left"/>
      <w:pPr>
        <w:ind w:left="3349" w:hanging="360"/>
      </w:pPr>
    </w:lvl>
    <w:lvl w:ilvl="5" w:tplc="040C001B" w:tentative="1">
      <w:start w:val="1"/>
      <w:numFmt w:val="lowerRoman"/>
      <w:lvlText w:val="%6."/>
      <w:lvlJc w:val="right"/>
      <w:pPr>
        <w:ind w:left="4069" w:hanging="180"/>
      </w:pPr>
    </w:lvl>
    <w:lvl w:ilvl="6" w:tplc="040C000F" w:tentative="1">
      <w:start w:val="1"/>
      <w:numFmt w:val="decimal"/>
      <w:lvlText w:val="%7."/>
      <w:lvlJc w:val="left"/>
      <w:pPr>
        <w:ind w:left="4789" w:hanging="360"/>
      </w:pPr>
    </w:lvl>
    <w:lvl w:ilvl="7" w:tplc="040C0019" w:tentative="1">
      <w:start w:val="1"/>
      <w:numFmt w:val="lowerLetter"/>
      <w:lvlText w:val="%8."/>
      <w:lvlJc w:val="left"/>
      <w:pPr>
        <w:ind w:left="5509" w:hanging="360"/>
      </w:pPr>
    </w:lvl>
    <w:lvl w:ilvl="8" w:tplc="040C001B" w:tentative="1">
      <w:start w:val="1"/>
      <w:numFmt w:val="lowerRoman"/>
      <w:lvlText w:val="%9."/>
      <w:lvlJc w:val="right"/>
      <w:pPr>
        <w:ind w:left="6229" w:hanging="180"/>
      </w:pPr>
    </w:lvl>
  </w:abstractNum>
  <w:abstractNum w:abstractNumId="19" w15:restartNumberingAfterBreak="0">
    <w:nsid w:val="6C4D0637"/>
    <w:multiLevelType w:val="hybridMultilevel"/>
    <w:tmpl w:val="7F6243A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092160"/>
    <w:multiLevelType w:val="hybridMultilevel"/>
    <w:tmpl w:val="B150F282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90211D"/>
    <w:multiLevelType w:val="singleLevel"/>
    <w:tmpl w:val="E8CA4E1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</w:abstractNum>
  <w:abstractNum w:abstractNumId="22" w15:restartNumberingAfterBreak="0">
    <w:nsid w:val="784E261C"/>
    <w:multiLevelType w:val="singleLevel"/>
    <w:tmpl w:val="E8CA4E10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</w:abstractNum>
  <w:abstractNum w:abstractNumId="23" w15:restartNumberingAfterBreak="0">
    <w:nsid w:val="7D063356"/>
    <w:multiLevelType w:val="hybridMultilevel"/>
    <w:tmpl w:val="31CCB05E"/>
    <w:lvl w:ilvl="0" w:tplc="E8CA4E10">
      <w:start w:val="1"/>
      <w:numFmt w:val="bullet"/>
      <w:lvlText w:val=""/>
      <w:lvlJc w:val="left"/>
      <w:pPr>
        <w:ind w:left="1428" w:hanging="360"/>
      </w:pPr>
      <w:rPr>
        <w:rFonts w:ascii="Wingdings" w:hAnsi="Wingdings" w:hint="default"/>
        <w:sz w:val="24"/>
      </w:rPr>
    </w:lvl>
    <w:lvl w:ilvl="1" w:tplc="040C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1908373082">
    <w:abstractNumId w:val="14"/>
  </w:num>
  <w:num w:numId="2" w16cid:durableId="38555573">
    <w:abstractNumId w:val="19"/>
  </w:num>
  <w:num w:numId="3" w16cid:durableId="691764313">
    <w:abstractNumId w:val="9"/>
  </w:num>
  <w:num w:numId="4" w16cid:durableId="415172501">
    <w:abstractNumId w:val="21"/>
  </w:num>
  <w:num w:numId="5" w16cid:durableId="1490094027">
    <w:abstractNumId w:val="7"/>
  </w:num>
  <w:num w:numId="6" w16cid:durableId="1671447426">
    <w:abstractNumId w:val="22"/>
  </w:num>
  <w:num w:numId="7" w16cid:durableId="208150841">
    <w:abstractNumId w:val="4"/>
  </w:num>
  <w:num w:numId="8" w16cid:durableId="466238344">
    <w:abstractNumId w:val="11"/>
  </w:num>
  <w:num w:numId="9" w16cid:durableId="530998637">
    <w:abstractNumId w:val="10"/>
  </w:num>
  <w:num w:numId="10" w16cid:durableId="1148205590">
    <w:abstractNumId w:val="2"/>
  </w:num>
  <w:num w:numId="11" w16cid:durableId="930823033">
    <w:abstractNumId w:val="23"/>
  </w:num>
  <w:num w:numId="12" w16cid:durableId="415249657">
    <w:abstractNumId w:val="1"/>
  </w:num>
  <w:num w:numId="13" w16cid:durableId="1536039361">
    <w:abstractNumId w:val="15"/>
  </w:num>
  <w:num w:numId="14" w16cid:durableId="895434006">
    <w:abstractNumId w:val="8"/>
  </w:num>
  <w:num w:numId="15" w16cid:durableId="1217351561">
    <w:abstractNumId w:val="6"/>
  </w:num>
  <w:num w:numId="16" w16cid:durableId="2013488019">
    <w:abstractNumId w:val="20"/>
  </w:num>
  <w:num w:numId="17" w16cid:durableId="718285963">
    <w:abstractNumId w:val="0"/>
  </w:num>
  <w:num w:numId="18" w16cid:durableId="655378442">
    <w:abstractNumId w:val="13"/>
  </w:num>
  <w:num w:numId="19" w16cid:durableId="1122921277">
    <w:abstractNumId w:val="5"/>
  </w:num>
  <w:num w:numId="20" w16cid:durableId="235015455">
    <w:abstractNumId w:val="17"/>
  </w:num>
  <w:num w:numId="21" w16cid:durableId="553469452">
    <w:abstractNumId w:val="18"/>
  </w:num>
  <w:num w:numId="22" w16cid:durableId="107361046">
    <w:abstractNumId w:val="3"/>
  </w:num>
  <w:num w:numId="23" w16cid:durableId="311714252">
    <w:abstractNumId w:val="12"/>
  </w:num>
  <w:num w:numId="24" w16cid:durableId="82910331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517E"/>
    <w:rsid w:val="00000331"/>
    <w:rsid w:val="00001AA3"/>
    <w:rsid w:val="00002005"/>
    <w:rsid w:val="00002086"/>
    <w:rsid w:val="00003B24"/>
    <w:rsid w:val="000056A1"/>
    <w:rsid w:val="00005C76"/>
    <w:rsid w:val="00006EA7"/>
    <w:rsid w:val="00013D4F"/>
    <w:rsid w:val="00017687"/>
    <w:rsid w:val="00017691"/>
    <w:rsid w:val="000177DA"/>
    <w:rsid w:val="00023708"/>
    <w:rsid w:val="000239A1"/>
    <w:rsid w:val="00024A23"/>
    <w:rsid w:val="000341FB"/>
    <w:rsid w:val="0003730B"/>
    <w:rsid w:val="000402FB"/>
    <w:rsid w:val="0004117F"/>
    <w:rsid w:val="000453B3"/>
    <w:rsid w:val="00047912"/>
    <w:rsid w:val="000510E8"/>
    <w:rsid w:val="000521DC"/>
    <w:rsid w:val="0005272B"/>
    <w:rsid w:val="00053C58"/>
    <w:rsid w:val="00054C61"/>
    <w:rsid w:val="00054F54"/>
    <w:rsid w:val="000553BA"/>
    <w:rsid w:val="00057A09"/>
    <w:rsid w:val="00060AC0"/>
    <w:rsid w:val="00060C55"/>
    <w:rsid w:val="00061ED0"/>
    <w:rsid w:val="00062D0F"/>
    <w:rsid w:val="0006320E"/>
    <w:rsid w:val="000637C0"/>
    <w:rsid w:val="00063FCF"/>
    <w:rsid w:val="00066490"/>
    <w:rsid w:val="000679FD"/>
    <w:rsid w:val="0007179D"/>
    <w:rsid w:val="00075A9F"/>
    <w:rsid w:val="000764DE"/>
    <w:rsid w:val="00077154"/>
    <w:rsid w:val="00081283"/>
    <w:rsid w:val="000832AF"/>
    <w:rsid w:val="00085032"/>
    <w:rsid w:val="00093410"/>
    <w:rsid w:val="00093C3C"/>
    <w:rsid w:val="00093F3A"/>
    <w:rsid w:val="00094C11"/>
    <w:rsid w:val="00095CAC"/>
    <w:rsid w:val="000A254B"/>
    <w:rsid w:val="000A3F78"/>
    <w:rsid w:val="000A686D"/>
    <w:rsid w:val="000B5E86"/>
    <w:rsid w:val="000C1D3A"/>
    <w:rsid w:val="000C4C1C"/>
    <w:rsid w:val="000C5D6D"/>
    <w:rsid w:val="000C635C"/>
    <w:rsid w:val="000C6430"/>
    <w:rsid w:val="000D26A0"/>
    <w:rsid w:val="000D58C7"/>
    <w:rsid w:val="000D7E78"/>
    <w:rsid w:val="000E09DF"/>
    <w:rsid w:val="000E372A"/>
    <w:rsid w:val="000E559C"/>
    <w:rsid w:val="000E656D"/>
    <w:rsid w:val="000E74D6"/>
    <w:rsid w:val="000F06AF"/>
    <w:rsid w:val="000F2845"/>
    <w:rsid w:val="000F2BD3"/>
    <w:rsid w:val="000F4133"/>
    <w:rsid w:val="000F445C"/>
    <w:rsid w:val="00110A8A"/>
    <w:rsid w:val="00113741"/>
    <w:rsid w:val="00114E0C"/>
    <w:rsid w:val="00115337"/>
    <w:rsid w:val="00116E84"/>
    <w:rsid w:val="00120830"/>
    <w:rsid w:val="0012165B"/>
    <w:rsid w:val="001221C4"/>
    <w:rsid w:val="00123074"/>
    <w:rsid w:val="001234EF"/>
    <w:rsid w:val="00124055"/>
    <w:rsid w:val="0012472C"/>
    <w:rsid w:val="001249D3"/>
    <w:rsid w:val="00132E25"/>
    <w:rsid w:val="00133552"/>
    <w:rsid w:val="0013616C"/>
    <w:rsid w:val="0013648E"/>
    <w:rsid w:val="001372AC"/>
    <w:rsid w:val="00140638"/>
    <w:rsid w:val="00141955"/>
    <w:rsid w:val="00143A40"/>
    <w:rsid w:val="00150E89"/>
    <w:rsid w:val="00154046"/>
    <w:rsid w:val="00165247"/>
    <w:rsid w:val="0016540C"/>
    <w:rsid w:val="00166494"/>
    <w:rsid w:val="00171347"/>
    <w:rsid w:val="001833B8"/>
    <w:rsid w:val="00185DA0"/>
    <w:rsid w:val="001863B2"/>
    <w:rsid w:val="00190CB6"/>
    <w:rsid w:val="00194B4A"/>
    <w:rsid w:val="001A1380"/>
    <w:rsid w:val="001A2B3F"/>
    <w:rsid w:val="001A4854"/>
    <w:rsid w:val="001B1214"/>
    <w:rsid w:val="001B3708"/>
    <w:rsid w:val="001B73A7"/>
    <w:rsid w:val="001C00BF"/>
    <w:rsid w:val="001C32A6"/>
    <w:rsid w:val="001C6804"/>
    <w:rsid w:val="001D0CDD"/>
    <w:rsid w:val="001D0EB9"/>
    <w:rsid w:val="001D1534"/>
    <w:rsid w:val="001D4F0C"/>
    <w:rsid w:val="001D54C5"/>
    <w:rsid w:val="001D6A46"/>
    <w:rsid w:val="001E6F7A"/>
    <w:rsid w:val="001F4ADA"/>
    <w:rsid w:val="001F4CAB"/>
    <w:rsid w:val="00202522"/>
    <w:rsid w:val="00202A2F"/>
    <w:rsid w:val="00203918"/>
    <w:rsid w:val="002039EB"/>
    <w:rsid w:val="00203BD6"/>
    <w:rsid w:val="002059AC"/>
    <w:rsid w:val="00207D93"/>
    <w:rsid w:val="002165FB"/>
    <w:rsid w:val="00220E6B"/>
    <w:rsid w:val="002221F8"/>
    <w:rsid w:val="0022239A"/>
    <w:rsid w:val="00222D87"/>
    <w:rsid w:val="00223A70"/>
    <w:rsid w:val="00225600"/>
    <w:rsid w:val="0023216F"/>
    <w:rsid w:val="002335D7"/>
    <w:rsid w:val="00233BFF"/>
    <w:rsid w:val="0024078C"/>
    <w:rsid w:val="00243736"/>
    <w:rsid w:val="002449EC"/>
    <w:rsid w:val="002473C2"/>
    <w:rsid w:val="002474B3"/>
    <w:rsid w:val="0025127D"/>
    <w:rsid w:val="00252876"/>
    <w:rsid w:val="002529C8"/>
    <w:rsid w:val="0025471D"/>
    <w:rsid w:val="00254DF0"/>
    <w:rsid w:val="0025512E"/>
    <w:rsid w:val="00255488"/>
    <w:rsid w:val="0025646C"/>
    <w:rsid w:val="00260126"/>
    <w:rsid w:val="0026114D"/>
    <w:rsid w:val="00264F79"/>
    <w:rsid w:val="00265550"/>
    <w:rsid w:val="00265A2E"/>
    <w:rsid w:val="00267939"/>
    <w:rsid w:val="00271181"/>
    <w:rsid w:val="0027140B"/>
    <w:rsid w:val="0027557D"/>
    <w:rsid w:val="002767B6"/>
    <w:rsid w:val="00276D45"/>
    <w:rsid w:val="002811BD"/>
    <w:rsid w:val="0028124F"/>
    <w:rsid w:val="00281434"/>
    <w:rsid w:val="00281A2E"/>
    <w:rsid w:val="00286548"/>
    <w:rsid w:val="00290A56"/>
    <w:rsid w:val="00293DC3"/>
    <w:rsid w:val="00296C79"/>
    <w:rsid w:val="00296DCD"/>
    <w:rsid w:val="002976B3"/>
    <w:rsid w:val="002A09D5"/>
    <w:rsid w:val="002A1C45"/>
    <w:rsid w:val="002A329B"/>
    <w:rsid w:val="002A3711"/>
    <w:rsid w:val="002A54F0"/>
    <w:rsid w:val="002A5812"/>
    <w:rsid w:val="002B28CB"/>
    <w:rsid w:val="002B4E81"/>
    <w:rsid w:val="002B50D9"/>
    <w:rsid w:val="002B5198"/>
    <w:rsid w:val="002B66E1"/>
    <w:rsid w:val="002B68EE"/>
    <w:rsid w:val="002B7194"/>
    <w:rsid w:val="002C12D3"/>
    <w:rsid w:val="002C1716"/>
    <w:rsid w:val="002C2F78"/>
    <w:rsid w:val="002C5465"/>
    <w:rsid w:val="002C64D1"/>
    <w:rsid w:val="002C7965"/>
    <w:rsid w:val="002D02F5"/>
    <w:rsid w:val="002D1A44"/>
    <w:rsid w:val="002D304E"/>
    <w:rsid w:val="002D5AD9"/>
    <w:rsid w:val="002D6A26"/>
    <w:rsid w:val="002D7DDD"/>
    <w:rsid w:val="002E04C9"/>
    <w:rsid w:val="002E0541"/>
    <w:rsid w:val="002E2E3B"/>
    <w:rsid w:val="002F2A94"/>
    <w:rsid w:val="002F7212"/>
    <w:rsid w:val="00305CE0"/>
    <w:rsid w:val="0031256D"/>
    <w:rsid w:val="00313C59"/>
    <w:rsid w:val="00321750"/>
    <w:rsid w:val="003243C1"/>
    <w:rsid w:val="00326D38"/>
    <w:rsid w:val="003277C9"/>
    <w:rsid w:val="00334FB0"/>
    <w:rsid w:val="003357E9"/>
    <w:rsid w:val="003410E1"/>
    <w:rsid w:val="003411DD"/>
    <w:rsid w:val="00350521"/>
    <w:rsid w:val="0035089A"/>
    <w:rsid w:val="00351319"/>
    <w:rsid w:val="00357ECD"/>
    <w:rsid w:val="003605DA"/>
    <w:rsid w:val="003615B5"/>
    <w:rsid w:val="003654BA"/>
    <w:rsid w:val="0037089E"/>
    <w:rsid w:val="003712FC"/>
    <w:rsid w:val="0037223F"/>
    <w:rsid w:val="00380481"/>
    <w:rsid w:val="003825D3"/>
    <w:rsid w:val="00384ED9"/>
    <w:rsid w:val="00386F55"/>
    <w:rsid w:val="00390571"/>
    <w:rsid w:val="00391834"/>
    <w:rsid w:val="00392210"/>
    <w:rsid w:val="00392787"/>
    <w:rsid w:val="00392CBE"/>
    <w:rsid w:val="0039326F"/>
    <w:rsid w:val="003938D9"/>
    <w:rsid w:val="003943B0"/>
    <w:rsid w:val="00394F7C"/>
    <w:rsid w:val="00396C2A"/>
    <w:rsid w:val="003A043D"/>
    <w:rsid w:val="003A1445"/>
    <w:rsid w:val="003A61D0"/>
    <w:rsid w:val="003A6E0E"/>
    <w:rsid w:val="003A796F"/>
    <w:rsid w:val="003B3508"/>
    <w:rsid w:val="003B7391"/>
    <w:rsid w:val="003B77FC"/>
    <w:rsid w:val="003C24E2"/>
    <w:rsid w:val="003C31D2"/>
    <w:rsid w:val="003C3213"/>
    <w:rsid w:val="003C3256"/>
    <w:rsid w:val="003C5249"/>
    <w:rsid w:val="003D7174"/>
    <w:rsid w:val="003E085F"/>
    <w:rsid w:val="003E2919"/>
    <w:rsid w:val="003E5D52"/>
    <w:rsid w:val="003E6AA4"/>
    <w:rsid w:val="003E6D70"/>
    <w:rsid w:val="003F1E56"/>
    <w:rsid w:val="003F27C7"/>
    <w:rsid w:val="003F604C"/>
    <w:rsid w:val="003F6F93"/>
    <w:rsid w:val="00403274"/>
    <w:rsid w:val="004036B5"/>
    <w:rsid w:val="0040469D"/>
    <w:rsid w:val="00410A44"/>
    <w:rsid w:val="00412003"/>
    <w:rsid w:val="00416289"/>
    <w:rsid w:val="00417247"/>
    <w:rsid w:val="0042210B"/>
    <w:rsid w:val="004239BE"/>
    <w:rsid w:val="00425895"/>
    <w:rsid w:val="00425D6E"/>
    <w:rsid w:val="00443670"/>
    <w:rsid w:val="00444A89"/>
    <w:rsid w:val="00446A4F"/>
    <w:rsid w:val="00447AC5"/>
    <w:rsid w:val="004551B9"/>
    <w:rsid w:val="0045528B"/>
    <w:rsid w:val="00455F7E"/>
    <w:rsid w:val="0046439C"/>
    <w:rsid w:val="004646C8"/>
    <w:rsid w:val="004672F2"/>
    <w:rsid w:val="0046784B"/>
    <w:rsid w:val="00472FF5"/>
    <w:rsid w:val="0047517E"/>
    <w:rsid w:val="00476200"/>
    <w:rsid w:val="00476A30"/>
    <w:rsid w:val="00476CB3"/>
    <w:rsid w:val="0047715B"/>
    <w:rsid w:val="00477164"/>
    <w:rsid w:val="00486BF4"/>
    <w:rsid w:val="0048757E"/>
    <w:rsid w:val="00487DF1"/>
    <w:rsid w:val="00487F5D"/>
    <w:rsid w:val="00493F0D"/>
    <w:rsid w:val="00494EAC"/>
    <w:rsid w:val="00494FE5"/>
    <w:rsid w:val="0049737C"/>
    <w:rsid w:val="004A119E"/>
    <w:rsid w:val="004A600E"/>
    <w:rsid w:val="004B281D"/>
    <w:rsid w:val="004B47ED"/>
    <w:rsid w:val="004C0CFA"/>
    <w:rsid w:val="004C2543"/>
    <w:rsid w:val="004C3240"/>
    <w:rsid w:val="004C3CFE"/>
    <w:rsid w:val="004C5481"/>
    <w:rsid w:val="004C7E68"/>
    <w:rsid w:val="004D0AB5"/>
    <w:rsid w:val="004D1198"/>
    <w:rsid w:val="004D1C2A"/>
    <w:rsid w:val="004E1ED0"/>
    <w:rsid w:val="004E3D26"/>
    <w:rsid w:val="004E7C30"/>
    <w:rsid w:val="004F14DA"/>
    <w:rsid w:val="004F3136"/>
    <w:rsid w:val="004F4FE3"/>
    <w:rsid w:val="0050067D"/>
    <w:rsid w:val="005021FA"/>
    <w:rsid w:val="005029BF"/>
    <w:rsid w:val="0050442F"/>
    <w:rsid w:val="00504C39"/>
    <w:rsid w:val="005050D8"/>
    <w:rsid w:val="00506D07"/>
    <w:rsid w:val="005070E0"/>
    <w:rsid w:val="00507C4E"/>
    <w:rsid w:val="00511FCE"/>
    <w:rsid w:val="00513530"/>
    <w:rsid w:val="00513677"/>
    <w:rsid w:val="005140EE"/>
    <w:rsid w:val="00514704"/>
    <w:rsid w:val="005148A9"/>
    <w:rsid w:val="005154FB"/>
    <w:rsid w:val="00515D25"/>
    <w:rsid w:val="00515ED1"/>
    <w:rsid w:val="00520413"/>
    <w:rsid w:val="0052183D"/>
    <w:rsid w:val="00521F17"/>
    <w:rsid w:val="00523CE1"/>
    <w:rsid w:val="00525173"/>
    <w:rsid w:val="0052519E"/>
    <w:rsid w:val="00525268"/>
    <w:rsid w:val="0052599B"/>
    <w:rsid w:val="005324A8"/>
    <w:rsid w:val="00532D3D"/>
    <w:rsid w:val="00535A15"/>
    <w:rsid w:val="00537371"/>
    <w:rsid w:val="0054123D"/>
    <w:rsid w:val="00542EE3"/>
    <w:rsid w:val="00546D76"/>
    <w:rsid w:val="0055098C"/>
    <w:rsid w:val="00550F24"/>
    <w:rsid w:val="0055210A"/>
    <w:rsid w:val="005529FE"/>
    <w:rsid w:val="0055331D"/>
    <w:rsid w:val="00560E05"/>
    <w:rsid w:val="00561319"/>
    <w:rsid w:val="00563421"/>
    <w:rsid w:val="005675C7"/>
    <w:rsid w:val="00567CB6"/>
    <w:rsid w:val="005827B8"/>
    <w:rsid w:val="00585185"/>
    <w:rsid w:val="00591022"/>
    <w:rsid w:val="00595F14"/>
    <w:rsid w:val="00595F21"/>
    <w:rsid w:val="0059718B"/>
    <w:rsid w:val="005976C6"/>
    <w:rsid w:val="005A27A5"/>
    <w:rsid w:val="005A5434"/>
    <w:rsid w:val="005A5B9E"/>
    <w:rsid w:val="005A6607"/>
    <w:rsid w:val="005B1B3F"/>
    <w:rsid w:val="005B2B84"/>
    <w:rsid w:val="005B4EA6"/>
    <w:rsid w:val="005B5262"/>
    <w:rsid w:val="005C0591"/>
    <w:rsid w:val="005C0C21"/>
    <w:rsid w:val="005C1037"/>
    <w:rsid w:val="005C2019"/>
    <w:rsid w:val="005C4D03"/>
    <w:rsid w:val="005C6341"/>
    <w:rsid w:val="005C668A"/>
    <w:rsid w:val="005C6E9A"/>
    <w:rsid w:val="005D062D"/>
    <w:rsid w:val="005D271C"/>
    <w:rsid w:val="005D3147"/>
    <w:rsid w:val="005D3838"/>
    <w:rsid w:val="005D3AC4"/>
    <w:rsid w:val="005D52D2"/>
    <w:rsid w:val="005E2FC8"/>
    <w:rsid w:val="005E4014"/>
    <w:rsid w:val="005E42D7"/>
    <w:rsid w:val="005F0EA0"/>
    <w:rsid w:val="005F3827"/>
    <w:rsid w:val="005F4396"/>
    <w:rsid w:val="005F7693"/>
    <w:rsid w:val="00600F05"/>
    <w:rsid w:val="00602326"/>
    <w:rsid w:val="00602E33"/>
    <w:rsid w:val="006060A0"/>
    <w:rsid w:val="00613D2F"/>
    <w:rsid w:val="0061636D"/>
    <w:rsid w:val="006178F0"/>
    <w:rsid w:val="00620E49"/>
    <w:rsid w:val="0062108F"/>
    <w:rsid w:val="006230B3"/>
    <w:rsid w:val="00626C4F"/>
    <w:rsid w:val="0064510C"/>
    <w:rsid w:val="00647D2A"/>
    <w:rsid w:val="00650411"/>
    <w:rsid w:val="006542AB"/>
    <w:rsid w:val="00661151"/>
    <w:rsid w:val="00665EBD"/>
    <w:rsid w:val="0066668D"/>
    <w:rsid w:val="00671353"/>
    <w:rsid w:val="006730ED"/>
    <w:rsid w:val="0067424F"/>
    <w:rsid w:val="00674277"/>
    <w:rsid w:val="00680CEA"/>
    <w:rsid w:val="00686E7C"/>
    <w:rsid w:val="006875E3"/>
    <w:rsid w:val="00692C73"/>
    <w:rsid w:val="00692F3D"/>
    <w:rsid w:val="00693C67"/>
    <w:rsid w:val="00697418"/>
    <w:rsid w:val="006A02F7"/>
    <w:rsid w:val="006A1E54"/>
    <w:rsid w:val="006A1F79"/>
    <w:rsid w:val="006A2C98"/>
    <w:rsid w:val="006A38F1"/>
    <w:rsid w:val="006A63D7"/>
    <w:rsid w:val="006A6E3F"/>
    <w:rsid w:val="006A708C"/>
    <w:rsid w:val="006B5EF2"/>
    <w:rsid w:val="006C0387"/>
    <w:rsid w:val="006C243D"/>
    <w:rsid w:val="006C3C9E"/>
    <w:rsid w:val="006C3DA8"/>
    <w:rsid w:val="006C5F30"/>
    <w:rsid w:val="006C6004"/>
    <w:rsid w:val="006D2261"/>
    <w:rsid w:val="006D2A00"/>
    <w:rsid w:val="006D2B68"/>
    <w:rsid w:val="006D6B78"/>
    <w:rsid w:val="006E086C"/>
    <w:rsid w:val="006E20FE"/>
    <w:rsid w:val="006E25DA"/>
    <w:rsid w:val="006E4ADB"/>
    <w:rsid w:val="006E7FBE"/>
    <w:rsid w:val="006F04E7"/>
    <w:rsid w:val="006F0BCB"/>
    <w:rsid w:val="006F3BD9"/>
    <w:rsid w:val="006F4C41"/>
    <w:rsid w:val="006F513D"/>
    <w:rsid w:val="006F61E1"/>
    <w:rsid w:val="007029E1"/>
    <w:rsid w:val="00703CAE"/>
    <w:rsid w:val="00712521"/>
    <w:rsid w:val="00715C22"/>
    <w:rsid w:val="007166EF"/>
    <w:rsid w:val="0072122E"/>
    <w:rsid w:val="00722B76"/>
    <w:rsid w:val="00723B2A"/>
    <w:rsid w:val="00724FBD"/>
    <w:rsid w:val="00727259"/>
    <w:rsid w:val="00732364"/>
    <w:rsid w:val="007331B7"/>
    <w:rsid w:val="00734852"/>
    <w:rsid w:val="007367C7"/>
    <w:rsid w:val="00737452"/>
    <w:rsid w:val="007413F6"/>
    <w:rsid w:val="00741EA3"/>
    <w:rsid w:val="00742349"/>
    <w:rsid w:val="00743337"/>
    <w:rsid w:val="00744ACC"/>
    <w:rsid w:val="00745D14"/>
    <w:rsid w:val="00747829"/>
    <w:rsid w:val="007555B6"/>
    <w:rsid w:val="007555D1"/>
    <w:rsid w:val="0075637D"/>
    <w:rsid w:val="00757415"/>
    <w:rsid w:val="00757618"/>
    <w:rsid w:val="00761096"/>
    <w:rsid w:val="0076282C"/>
    <w:rsid w:val="00762CE9"/>
    <w:rsid w:val="00764D40"/>
    <w:rsid w:val="00765125"/>
    <w:rsid w:val="00765BD7"/>
    <w:rsid w:val="0077020C"/>
    <w:rsid w:val="00771645"/>
    <w:rsid w:val="00772813"/>
    <w:rsid w:val="0077415A"/>
    <w:rsid w:val="00777D1B"/>
    <w:rsid w:val="007805A5"/>
    <w:rsid w:val="0078404C"/>
    <w:rsid w:val="0078799B"/>
    <w:rsid w:val="00790BA0"/>
    <w:rsid w:val="00792D2C"/>
    <w:rsid w:val="007931AD"/>
    <w:rsid w:val="00794712"/>
    <w:rsid w:val="00794BB8"/>
    <w:rsid w:val="00797DA5"/>
    <w:rsid w:val="007A3165"/>
    <w:rsid w:val="007A495C"/>
    <w:rsid w:val="007A7A28"/>
    <w:rsid w:val="007B1CA5"/>
    <w:rsid w:val="007B3D29"/>
    <w:rsid w:val="007B52B3"/>
    <w:rsid w:val="007B719B"/>
    <w:rsid w:val="007C0F3A"/>
    <w:rsid w:val="007C1C0B"/>
    <w:rsid w:val="007C28D3"/>
    <w:rsid w:val="007C6C4B"/>
    <w:rsid w:val="007C7ABB"/>
    <w:rsid w:val="007D6580"/>
    <w:rsid w:val="007D6AAB"/>
    <w:rsid w:val="007D754E"/>
    <w:rsid w:val="007E1EE0"/>
    <w:rsid w:val="007E2A06"/>
    <w:rsid w:val="007E4B69"/>
    <w:rsid w:val="007E4D8E"/>
    <w:rsid w:val="007E5260"/>
    <w:rsid w:val="007F0D95"/>
    <w:rsid w:val="007F1821"/>
    <w:rsid w:val="007F43B6"/>
    <w:rsid w:val="007F6D15"/>
    <w:rsid w:val="00800AFB"/>
    <w:rsid w:val="00802A69"/>
    <w:rsid w:val="008053DD"/>
    <w:rsid w:val="00805879"/>
    <w:rsid w:val="008064C1"/>
    <w:rsid w:val="00807D88"/>
    <w:rsid w:val="00811BA8"/>
    <w:rsid w:val="008122DC"/>
    <w:rsid w:val="00812F90"/>
    <w:rsid w:val="00816CDC"/>
    <w:rsid w:val="00821109"/>
    <w:rsid w:val="00822EFD"/>
    <w:rsid w:val="00824D36"/>
    <w:rsid w:val="0082612C"/>
    <w:rsid w:val="008271FE"/>
    <w:rsid w:val="00831A16"/>
    <w:rsid w:val="00834E78"/>
    <w:rsid w:val="00835B36"/>
    <w:rsid w:val="00836ACD"/>
    <w:rsid w:val="008372A8"/>
    <w:rsid w:val="00837C91"/>
    <w:rsid w:val="008430BE"/>
    <w:rsid w:val="0084761E"/>
    <w:rsid w:val="008502EC"/>
    <w:rsid w:val="00850C0C"/>
    <w:rsid w:val="0085175F"/>
    <w:rsid w:val="00851ABB"/>
    <w:rsid w:val="008526A5"/>
    <w:rsid w:val="00852B28"/>
    <w:rsid w:val="00852EDF"/>
    <w:rsid w:val="00853F32"/>
    <w:rsid w:val="0085523A"/>
    <w:rsid w:val="00862540"/>
    <w:rsid w:val="008652A7"/>
    <w:rsid w:val="0086581F"/>
    <w:rsid w:val="008675F8"/>
    <w:rsid w:val="00872021"/>
    <w:rsid w:val="00874E37"/>
    <w:rsid w:val="00883504"/>
    <w:rsid w:val="00886063"/>
    <w:rsid w:val="00887DDC"/>
    <w:rsid w:val="008943B5"/>
    <w:rsid w:val="008951AA"/>
    <w:rsid w:val="00896E54"/>
    <w:rsid w:val="0089739E"/>
    <w:rsid w:val="008A106A"/>
    <w:rsid w:val="008A489A"/>
    <w:rsid w:val="008B4253"/>
    <w:rsid w:val="008B4BE5"/>
    <w:rsid w:val="008B4CF4"/>
    <w:rsid w:val="008B561A"/>
    <w:rsid w:val="008C7516"/>
    <w:rsid w:val="008D0EDD"/>
    <w:rsid w:val="008D7C11"/>
    <w:rsid w:val="008D7FF8"/>
    <w:rsid w:val="008E0CAF"/>
    <w:rsid w:val="008E2B85"/>
    <w:rsid w:val="008E5969"/>
    <w:rsid w:val="008E6CF4"/>
    <w:rsid w:val="008F060B"/>
    <w:rsid w:val="008F0D95"/>
    <w:rsid w:val="008F2051"/>
    <w:rsid w:val="008F213E"/>
    <w:rsid w:val="008F30B4"/>
    <w:rsid w:val="008F5C98"/>
    <w:rsid w:val="008F73BC"/>
    <w:rsid w:val="00901781"/>
    <w:rsid w:val="009029D9"/>
    <w:rsid w:val="00904158"/>
    <w:rsid w:val="009041DA"/>
    <w:rsid w:val="0090429D"/>
    <w:rsid w:val="00904ED5"/>
    <w:rsid w:val="00906610"/>
    <w:rsid w:val="00907C30"/>
    <w:rsid w:val="00907CD8"/>
    <w:rsid w:val="00910124"/>
    <w:rsid w:val="00912471"/>
    <w:rsid w:val="009246DD"/>
    <w:rsid w:val="009269A1"/>
    <w:rsid w:val="00931859"/>
    <w:rsid w:val="00934B4F"/>
    <w:rsid w:val="0093779B"/>
    <w:rsid w:val="00945C33"/>
    <w:rsid w:val="00952977"/>
    <w:rsid w:val="00952A04"/>
    <w:rsid w:val="00953483"/>
    <w:rsid w:val="00956B20"/>
    <w:rsid w:val="009639DB"/>
    <w:rsid w:val="009641DE"/>
    <w:rsid w:val="00966270"/>
    <w:rsid w:val="00967212"/>
    <w:rsid w:val="00970955"/>
    <w:rsid w:val="009711F6"/>
    <w:rsid w:val="009712AA"/>
    <w:rsid w:val="00973839"/>
    <w:rsid w:val="0097772E"/>
    <w:rsid w:val="00982541"/>
    <w:rsid w:val="00987E54"/>
    <w:rsid w:val="00987E5B"/>
    <w:rsid w:val="00991888"/>
    <w:rsid w:val="00992B60"/>
    <w:rsid w:val="00993395"/>
    <w:rsid w:val="00993DAC"/>
    <w:rsid w:val="00997C40"/>
    <w:rsid w:val="009A0702"/>
    <w:rsid w:val="009A0CF7"/>
    <w:rsid w:val="009A1956"/>
    <w:rsid w:val="009A3F90"/>
    <w:rsid w:val="009B0107"/>
    <w:rsid w:val="009B08F3"/>
    <w:rsid w:val="009B0AF5"/>
    <w:rsid w:val="009B3D7E"/>
    <w:rsid w:val="009C01AB"/>
    <w:rsid w:val="009C169C"/>
    <w:rsid w:val="009C2588"/>
    <w:rsid w:val="009C3ABB"/>
    <w:rsid w:val="009C3CEC"/>
    <w:rsid w:val="009C57BD"/>
    <w:rsid w:val="009D132E"/>
    <w:rsid w:val="009D13FD"/>
    <w:rsid w:val="009D272B"/>
    <w:rsid w:val="009D3E21"/>
    <w:rsid w:val="009D4731"/>
    <w:rsid w:val="009D5333"/>
    <w:rsid w:val="009D5F0A"/>
    <w:rsid w:val="009D7291"/>
    <w:rsid w:val="009E02BC"/>
    <w:rsid w:val="009E1F0B"/>
    <w:rsid w:val="009E65E2"/>
    <w:rsid w:val="009E6E6F"/>
    <w:rsid w:val="009F4B69"/>
    <w:rsid w:val="009F4BD6"/>
    <w:rsid w:val="009F5360"/>
    <w:rsid w:val="009F7137"/>
    <w:rsid w:val="009F7455"/>
    <w:rsid w:val="00A0302D"/>
    <w:rsid w:val="00A06B75"/>
    <w:rsid w:val="00A072F8"/>
    <w:rsid w:val="00A140C3"/>
    <w:rsid w:val="00A22D7D"/>
    <w:rsid w:val="00A22F63"/>
    <w:rsid w:val="00A23178"/>
    <w:rsid w:val="00A2323A"/>
    <w:rsid w:val="00A263FA"/>
    <w:rsid w:val="00A33EF9"/>
    <w:rsid w:val="00A36139"/>
    <w:rsid w:val="00A36208"/>
    <w:rsid w:val="00A41EC5"/>
    <w:rsid w:val="00A44430"/>
    <w:rsid w:val="00A44BCC"/>
    <w:rsid w:val="00A46CB2"/>
    <w:rsid w:val="00A46F5C"/>
    <w:rsid w:val="00A511C8"/>
    <w:rsid w:val="00A55AF5"/>
    <w:rsid w:val="00A6172C"/>
    <w:rsid w:val="00A61772"/>
    <w:rsid w:val="00A63868"/>
    <w:rsid w:val="00A651D0"/>
    <w:rsid w:val="00A65A96"/>
    <w:rsid w:val="00A67425"/>
    <w:rsid w:val="00A7008A"/>
    <w:rsid w:val="00A70921"/>
    <w:rsid w:val="00A76964"/>
    <w:rsid w:val="00A804FF"/>
    <w:rsid w:val="00A81B28"/>
    <w:rsid w:val="00A8252B"/>
    <w:rsid w:val="00A83561"/>
    <w:rsid w:val="00A84381"/>
    <w:rsid w:val="00A86B46"/>
    <w:rsid w:val="00A92974"/>
    <w:rsid w:val="00A9310D"/>
    <w:rsid w:val="00A93442"/>
    <w:rsid w:val="00A978C6"/>
    <w:rsid w:val="00AA0787"/>
    <w:rsid w:val="00AA34BE"/>
    <w:rsid w:val="00AA615D"/>
    <w:rsid w:val="00AA761E"/>
    <w:rsid w:val="00AB23FB"/>
    <w:rsid w:val="00AB5CAF"/>
    <w:rsid w:val="00AC3707"/>
    <w:rsid w:val="00AC5897"/>
    <w:rsid w:val="00AC6328"/>
    <w:rsid w:val="00AC7614"/>
    <w:rsid w:val="00AD0359"/>
    <w:rsid w:val="00AD298A"/>
    <w:rsid w:val="00AE06D5"/>
    <w:rsid w:val="00AE10AC"/>
    <w:rsid w:val="00AE2438"/>
    <w:rsid w:val="00AE7556"/>
    <w:rsid w:val="00AF225E"/>
    <w:rsid w:val="00AF4EF6"/>
    <w:rsid w:val="00AF514B"/>
    <w:rsid w:val="00B00005"/>
    <w:rsid w:val="00B00FAB"/>
    <w:rsid w:val="00B066BE"/>
    <w:rsid w:val="00B074B9"/>
    <w:rsid w:val="00B11652"/>
    <w:rsid w:val="00B12EFD"/>
    <w:rsid w:val="00B13B86"/>
    <w:rsid w:val="00B148D8"/>
    <w:rsid w:val="00B14DFB"/>
    <w:rsid w:val="00B15985"/>
    <w:rsid w:val="00B17826"/>
    <w:rsid w:val="00B216FC"/>
    <w:rsid w:val="00B217C5"/>
    <w:rsid w:val="00B22E32"/>
    <w:rsid w:val="00B23EC2"/>
    <w:rsid w:val="00B25A96"/>
    <w:rsid w:val="00B33730"/>
    <w:rsid w:val="00B33C6E"/>
    <w:rsid w:val="00B3649F"/>
    <w:rsid w:val="00B367DA"/>
    <w:rsid w:val="00B36B46"/>
    <w:rsid w:val="00B42348"/>
    <w:rsid w:val="00B4459B"/>
    <w:rsid w:val="00B51010"/>
    <w:rsid w:val="00B53B85"/>
    <w:rsid w:val="00B5509A"/>
    <w:rsid w:val="00B55F1C"/>
    <w:rsid w:val="00B561AD"/>
    <w:rsid w:val="00B5690E"/>
    <w:rsid w:val="00B623D2"/>
    <w:rsid w:val="00B62ECB"/>
    <w:rsid w:val="00B67403"/>
    <w:rsid w:val="00B7037F"/>
    <w:rsid w:val="00B705E4"/>
    <w:rsid w:val="00B71722"/>
    <w:rsid w:val="00B75E0C"/>
    <w:rsid w:val="00B76563"/>
    <w:rsid w:val="00B7722E"/>
    <w:rsid w:val="00B77EF8"/>
    <w:rsid w:val="00B80448"/>
    <w:rsid w:val="00B8056E"/>
    <w:rsid w:val="00B808F6"/>
    <w:rsid w:val="00B809F1"/>
    <w:rsid w:val="00B81BA1"/>
    <w:rsid w:val="00B90CCA"/>
    <w:rsid w:val="00B9232B"/>
    <w:rsid w:val="00B93371"/>
    <w:rsid w:val="00B93392"/>
    <w:rsid w:val="00B973A2"/>
    <w:rsid w:val="00BA1AF9"/>
    <w:rsid w:val="00BA24EB"/>
    <w:rsid w:val="00BA3859"/>
    <w:rsid w:val="00BA6F44"/>
    <w:rsid w:val="00BA706B"/>
    <w:rsid w:val="00BA7584"/>
    <w:rsid w:val="00BB10C4"/>
    <w:rsid w:val="00BB3018"/>
    <w:rsid w:val="00BB4353"/>
    <w:rsid w:val="00BB438E"/>
    <w:rsid w:val="00BB45CB"/>
    <w:rsid w:val="00BB67DA"/>
    <w:rsid w:val="00BB7645"/>
    <w:rsid w:val="00BC184B"/>
    <w:rsid w:val="00BC451D"/>
    <w:rsid w:val="00BC5194"/>
    <w:rsid w:val="00BC5480"/>
    <w:rsid w:val="00BD0D0D"/>
    <w:rsid w:val="00BD2593"/>
    <w:rsid w:val="00BD4533"/>
    <w:rsid w:val="00BD7C5F"/>
    <w:rsid w:val="00BD7E9C"/>
    <w:rsid w:val="00BE10D3"/>
    <w:rsid w:val="00BE1993"/>
    <w:rsid w:val="00BE1CF1"/>
    <w:rsid w:val="00BE1F1C"/>
    <w:rsid w:val="00BE2634"/>
    <w:rsid w:val="00BE2876"/>
    <w:rsid w:val="00BE2F95"/>
    <w:rsid w:val="00BE4290"/>
    <w:rsid w:val="00BE5604"/>
    <w:rsid w:val="00BF0E89"/>
    <w:rsid w:val="00BF2291"/>
    <w:rsid w:val="00BF2322"/>
    <w:rsid w:val="00BF46BF"/>
    <w:rsid w:val="00BF7790"/>
    <w:rsid w:val="00C01E84"/>
    <w:rsid w:val="00C02B3C"/>
    <w:rsid w:val="00C03C70"/>
    <w:rsid w:val="00C04E7D"/>
    <w:rsid w:val="00C13AD9"/>
    <w:rsid w:val="00C14EC6"/>
    <w:rsid w:val="00C16421"/>
    <w:rsid w:val="00C1762B"/>
    <w:rsid w:val="00C20F78"/>
    <w:rsid w:val="00C21A08"/>
    <w:rsid w:val="00C236E1"/>
    <w:rsid w:val="00C30F28"/>
    <w:rsid w:val="00C31580"/>
    <w:rsid w:val="00C3274B"/>
    <w:rsid w:val="00C41575"/>
    <w:rsid w:val="00C43758"/>
    <w:rsid w:val="00C438AC"/>
    <w:rsid w:val="00C45FD2"/>
    <w:rsid w:val="00C55A17"/>
    <w:rsid w:val="00C576C8"/>
    <w:rsid w:val="00C61B5F"/>
    <w:rsid w:val="00C64335"/>
    <w:rsid w:val="00C678DB"/>
    <w:rsid w:val="00C67D8E"/>
    <w:rsid w:val="00C752FB"/>
    <w:rsid w:val="00C7530B"/>
    <w:rsid w:val="00C76041"/>
    <w:rsid w:val="00C82EA2"/>
    <w:rsid w:val="00C83387"/>
    <w:rsid w:val="00C90CCF"/>
    <w:rsid w:val="00C91A34"/>
    <w:rsid w:val="00C91A63"/>
    <w:rsid w:val="00C920F5"/>
    <w:rsid w:val="00C92C70"/>
    <w:rsid w:val="00C97447"/>
    <w:rsid w:val="00C97AFC"/>
    <w:rsid w:val="00CA1931"/>
    <w:rsid w:val="00CA1DE3"/>
    <w:rsid w:val="00CA39F5"/>
    <w:rsid w:val="00CA4285"/>
    <w:rsid w:val="00CA6C71"/>
    <w:rsid w:val="00CA764D"/>
    <w:rsid w:val="00CB1BB0"/>
    <w:rsid w:val="00CB4061"/>
    <w:rsid w:val="00CB492B"/>
    <w:rsid w:val="00CB7E51"/>
    <w:rsid w:val="00CC1419"/>
    <w:rsid w:val="00CC1E31"/>
    <w:rsid w:val="00CC2AE2"/>
    <w:rsid w:val="00CC3E34"/>
    <w:rsid w:val="00CC5675"/>
    <w:rsid w:val="00CD04BD"/>
    <w:rsid w:val="00CE12C0"/>
    <w:rsid w:val="00CE2660"/>
    <w:rsid w:val="00CF0E95"/>
    <w:rsid w:val="00CF1122"/>
    <w:rsid w:val="00CF1235"/>
    <w:rsid w:val="00D01889"/>
    <w:rsid w:val="00D14754"/>
    <w:rsid w:val="00D239DD"/>
    <w:rsid w:val="00D25073"/>
    <w:rsid w:val="00D31914"/>
    <w:rsid w:val="00D334C6"/>
    <w:rsid w:val="00D34673"/>
    <w:rsid w:val="00D35308"/>
    <w:rsid w:val="00D40F2A"/>
    <w:rsid w:val="00D427F9"/>
    <w:rsid w:val="00D45EF3"/>
    <w:rsid w:val="00D47319"/>
    <w:rsid w:val="00D47FF7"/>
    <w:rsid w:val="00D540AE"/>
    <w:rsid w:val="00D5524F"/>
    <w:rsid w:val="00D56D0A"/>
    <w:rsid w:val="00D576A8"/>
    <w:rsid w:val="00D60C4D"/>
    <w:rsid w:val="00D61053"/>
    <w:rsid w:val="00D626F6"/>
    <w:rsid w:val="00D6456F"/>
    <w:rsid w:val="00D64C38"/>
    <w:rsid w:val="00D667E8"/>
    <w:rsid w:val="00D668A6"/>
    <w:rsid w:val="00D714A9"/>
    <w:rsid w:val="00D719E4"/>
    <w:rsid w:val="00D74625"/>
    <w:rsid w:val="00D76BA7"/>
    <w:rsid w:val="00D81C25"/>
    <w:rsid w:val="00D8360A"/>
    <w:rsid w:val="00D836B3"/>
    <w:rsid w:val="00D83F97"/>
    <w:rsid w:val="00D841B3"/>
    <w:rsid w:val="00D843F0"/>
    <w:rsid w:val="00D84450"/>
    <w:rsid w:val="00D90D34"/>
    <w:rsid w:val="00D94055"/>
    <w:rsid w:val="00D942DF"/>
    <w:rsid w:val="00D955F2"/>
    <w:rsid w:val="00D964A7"/>
    <w:rsid w:val="00D96B58"/>
    <w:rsid w:val="00DA1006"/>
    <w:rsid w:val="00DA2919"/>
    <w:rsid w:val="00DA5029"/>
    <w:rsid w:val="00DA53AC"/>
    <w:rsid w:val="00DA6769"/>
    <w:rsid w:val="00DB15E6"/>
    <w:rsid w:val="00DB1F27"/>
    <w:rsid w:val="00DB26A9"/>
    <w:rsid w:val="00DB2B47"/>
    <w:rsid w:val="00DC1925"/>
    <w:rsid w:val="00DC197E"/>
    <w:rsid w:val="00DC1FAC"/>
    <w:rsid w:val="00DC49B8"/>
    <w:rsid w:val="00DC62CA"/>
    <w:rsid w:val="00DD1131"/>
    <w:rsid w:val="00DD42BD"/>
    <w:rsid w:val="00DE55DC"/>
    <w:rsid w:val="00DE575E"/>
    <w:rsid w:val="00DE58B3"/>
    <w:rsid w:val="00E000A0"/>
    <w:rsid w:val="00E01C24"/>
    <w:rsid w:val="00E01D4D"/>
    <w:rsid w:val="00E0674A"/>
    <w:rsid w:val="00E10B3E"/>
    <w:rsid w:val="00E20D62"/>
    <w:rsid w:val="00E240B4"/>
    <w:rsid w:val="00E2654C"/>
    <w:rsid w:val="00E26FAB"/>
    <w:rsid w:val="00E34F9A"/>
    <w:rsid w:val="00E36A60"/>
    <w:rsid w:val="00E403BA"/>
    <w:rsid w:val="00E4146C"/>
    <w:rsid w:val="00E50A9D"/>
    <w:rsid w:val="00E51BAB"/>
    <w:rsid w:val="00E51CD8"/>
    <w:rsid w:val="00E52E1A"/>
    <w:rsid w:val="00E53538"/>
    <w:rsid w:val="00E55BCA"/>
    <w:rsid w:val="00E564A0"/>
    <w:rsid w:val="00E579A8"/>
    <w:rsid w:val="00E57BD2"/>
    <w:rsid w:val="00E57CE4"/>
    <w:rsid w:val="00E57D6A"/>
    <w:rsid w:val="00E60AD4"/>
    <w:rsid w:val="00E60EEC"/>
    <w:rsid w:val="00E632BD"/>
    <w:rsid w:val="00E648B2"/>
    <w:rsid w:val="00E6510E"/>
    <w:rsid w:val="00E65560"/>
    <w:rsid w:val="00E66F5E"/>
    <w:rsid w:val="00E670B8"/>
    <w:rsid w:val="00E67937"/>
    <w:rsid w:val="00E72262"/>
    <w:rsid w:val="00E826B6"/>
    <w:rsid w:val="00E83986"/>
    <w:rsid w:val="00E904CF"/>
    <w:rsid w:val="00E918D9"/>
    <w:rsid w:val="00E91DA7"/>
    <w:rsid w:val="00E956D4"/>
    <w:rsid w:val="00E96D34"/>
    <w:rsid w:val="00EA0873"/>
    <w:rsid w:val="00EA5EEA"/>
    <w:rsid w:val="00EA632A"/>
    <w:rsid w:val="00EB05C9"/>
    <w:rsid w:val="00EB32B4"/>
    <w:rsid w:val="00EB3F25"/>
    <w:rsid w:val="00EB75C7"/>
    <w:rsid w:val="00ED165C"/>
    <w:rsid w:val="00ED2B7F"/>
    <w:rsid w:val="00ED315C"/>
    <w:rsid w:val="00ED4217"/>
    <w:rsid w:val="00ED762A"/>
    <w:rsid w:val="00EE03A7"/>
    <w:rsid w:val="00EE55F5"/>
    <w:rsid w:val="00EE6527"/>
    <w:rsid w:val="00EF1245"/>
    <w:rsid w:val="00EF12D0"/>
    <w:rsid w:val="00EF7D7C"/>
    <w:rsid w:val="00EF7D97"/>
    <w:rsid w:val="00F01ECA"/>
    <w:rsid w:val="00F06FE6"/>
    <w:rsid w:val="00F1006F"/>
    <w:rsid w:val="00F114AF"/>
    <w:rsid w:val="00F1328D"/>
    <w:rsid w:val="00F146CC"/>
    <w:rsid w:val="00F22CE6"/>
    <w:rsid w:val="00F22D27"/>
    <w:rsid w:val="00F24641"/>
    <w:rsid w:val="00F26C22"/>
    <w:rsid w:val="00F306B5"/>
    <w:rsid w:val="00F3148F"/>
    <w:rsid w:val="00F31597"/>
    <w:rsid w:val="00F3188A"/>
    <w:rsid w:val="00F31F7A"/>
    <w:rsid w:val="00F34B6A"/>
    <w:rsid w:val="00F3668F"/>
    <w:rsid w:val="00F375D7"/>
    <w:rsid w:val="00F40E97"/>
    <w:rsid w:val="00F43147"/>
    <w:rsid w:val="00F43B2F"/>
    <w:rsid w:val="00F442FC"/>
    <w:rsid w:val="00F450B2"/>
    <w:rsid w:val="00F476CB"/>
    <w:rsid w:val="00F50A5B"/>
    <w:rsid w:val="00F50EF1"/>
    <w:rsid w:val="00F52FAA"/>
    <w:rsid w:val="00F53778"/>
    <w:rsid w:val="00F54F6F"/>
    <w:rsid w:val="00F62F2D"/>
    <w:rsid w:val="00F639F7"/>
    <w:rsid w:val="00F672AB"/>
    <w:rsid w:val="00F734ED"/>
    <w:rsid w:val="00F74CF3"/>
    <w:rsid w:val="00F76D02"/>
    <w:rsid w:val="00F8067E"/>
    <w:rsid w:val="00F81960"/>
    <w:rsid w:val="00F83219"/>
    <w:rsid w:val="00F83276"/>
    <w:rsid w:val="00F84C7B"/>
    <w:rsid w:val="00F851D8"/>
    <w:rsid w:val="00F85CE9"/>
    <w:rsid w:val="00F97B85"/>
    <w:rsid w:val="00F97E8B"/>
    <w:rsid w:val="00FA3D67"/>
    <w:rsid w:val="00FA6313"/>
    <w:rsid w:val="00FA6E81"/>
    <w:rsid w:val="00FB2F3C"/>
    <w:rsid w:val="00FB41E5"/>
    <w:rsid w:val="00FB44A9"/>
    <w:rsid w:val="00FB4832"/>
    <w:rsid w:val="00FB54F5"/>
    <w:rsid w:val="00FB5B46"/>
    <w:rsid w:val="00FB64F5"/>
    <w:rsid w:val="00FB7B1A"/>
    <w:rsid w:val="00FC16AE"/>
    <w:rsid w:val="00FC382C"/>
    <w:rsid w:val="00FC3B09"/>
    <w:rsid w:val="00FC3E78"/>
    <w:rsid w:val="00FC5F2B"/>
    <w:rsid w:val="00FD36CA"/>
    <w:rsid w:val="00FD46B9"/>
    <w:rsid w:val="00FD5CCB"/>
    <w:rsid w:val="00FE1695"/>
    <w:rsid w:val="00FE4B66"/>
    <w:rsid w:val="00FE679C"/>
    <w:rsid w:val="00FF25E7"/>
    <w:rsid w:val="00FF2A59"/>
    <w:rsid w:val="00FF31AE"/>
    <w:rsid w:val="00FF3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C89B0C"/>
  <w15:chartTrackingRefBased/>
  <w15:docId w15:val="{69D62C2F-74AF-4C8C-8BBF-CDBFE0E169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0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iPriority="0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0EA0"/>
  </w:style>
  <w:style w:type="paragraph" w:styleId="Ttulo1">
    <w:name w:val="heading 1"/>
    <w:basedOn w:val="Normal"/>
    <w:next w:val="Normal"/>
    <w:link w:val="Ttulo1Car"/>
    <w:qFormat/>
    <w:rsid w:val="0047517E"/>
    <w:pPr>
      <w:keepNext/>
      <w:spacing w:after="0" w:line="240" w:lineRule="auto"/>
      <w:outlineLvl w:val="0"/>
    </w:pPr>
    <w:rPr>
      <w:rFonts w:ascii="Calibri" w:eastAsia="Times New Roman" w:hAnsi="Calibri" w:cs="Times New Roman"/>
      <w:i/>
      <w:iCs/>
      <w:color w:val="C0C0C0"/>
      <w:sz w:val="20"/>
      <w:szCs w:val="24"/>
      <w:lang w:eastAsia="es-ES"/>
    </w:rPr>
  </w:style>
  <w:style w:type="paragraph" w:styleId="Ttulo2">
    <w:name w:val="heading 2"/>
    <w:basedOn w:val="Normal"/>
    <w:next w:val="Normal"/>
    <w:link w:val="Ttulo2Car"/>
    <w:qFormat/>
    <w:rsid w:val="0047517E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7517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44A8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7517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3C31D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444A89"/>
    <w:pPr>
      <w:keepNext/>
      <w:spacing w:after="0" w:line="240" w:lineRule="auto"/>
      <w:ind w:left="540" w:firstLine="540"/>
      <w:outlineLvl w:val="6"/>
    </w:pPr>
    <w:rPr>
      <w:rFonts w:ascii="Calibri" w:eastAsia="Times New Roman" w:hAnsi="Calibri" w:cs="Times New Roman"/>
      <w:b/>
      <w:bCs/>
      <w:szCs w:val="24"/>
      <w:lang w:eastAsia="es-E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190CB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4751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7517E"/>
  </w:style>
  <w:style w:type="paragraph" w:styleId="Piedepgina">
    <w:name w:val="footer"/>
    <w:basedOn w:val="Normal"/>
    <w:link w:val="PiedepginaCar"/>
    <w:uiPriority w:val="99"/>
    <w:unhideWhenUsed/>
    <w:rsid w:val="004751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7517E"/>
  </w:style>
  <w:style w:type="character" w:customStyle="1" w:styleId="Ttulo1Car">
    <w:name w:val="Título 1 Car"/>
    <w:basedOn w:val="Fuentedeprrafopredeter"/>
    <w:link w:val="Ttulo1"/>
    <w:rsid w:val="0047517E"/>
    <w:rPr>
      <w:rFonts w:ascii="Calibri" w:eastAsia="Times New Roman" w:hAnsi="Calibri" w:cs="Times New Roman"/>
      <w:i/>
      <w:iCs/>
      <w:color w:val="C0C0C0"/>
      <w:sz w:val="20"/>
      <w:szCs w:val="24"/>
      <w:lang w:eastAsia="es-ES"/>
    </w:rPr>
  </w:style>
  <w:style w:type="character" w:customStyle="1" w:styleId="Ttulo2Car">
    <w:name w:val="Título 2 Car"/>
    <w:basedOn w:val="Fuentedeprrafopredeter"/>
    <w:link w:val="Ttulo2"/>
    <w:rsid w:val="0047517E"/>
    <w:rPr>
      <w:rFonts w:ascii="Times New Roman" w:eastAsia="Times New Roman" w:hAnsi="Times New Roman" w:cs="Times New Roman"/>
      <w:b/>
      <w:bCs/>
      <w:sz w:val="24"/>
      <w:szCs w:val="24"/>
      <w:lang w:eastAsia="es-ES"/>
    </w:rPr>
  </w:style>
  <w:style w:type="table" w:styleId="Tablaconcuadrcula">
    <w:name w:val="Table Grid"/>
    <w:basedOn w:val="Tablanormal"/>
    <w:uiPriority w:val="39"/>
    <w:rsid w:val="004751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3Car">
    <w:name w:val="Título 3 Car"/>
    <w:basedOn w:val="Fuentedeprrafopredeter"/>
    <w:link w:val="Ttulo3"/>
    <w:uiPriority w:val="9"/>
    <w:semiHidden/>
    <w:rsid w:val="0047517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rsid w:val="0047517E"/>
    <w:rPr>
      <w:rFonts w:asciiTheme="majorHAnsi" w:eastAsiaTheme="majorEastAsia" w:hAnsiTheme="majorHAnsi" w:cstheme="majorBidi"/>
      <w:color w:val="2F5496" w:themeColor="accent1" w:themeShade="BF"/>
    </w:rPr>
  </w:style>
  <w:style w:type="paragraph" w:customStyle="1" w:styleId="formulario">
    <w:name w:val="formulario"/>
    <w:basedOn w:val="Ttulo2"/>
    <w:link w:val="formularioCar"/>
    <w:qFormat/>
    <w:rsid w:val="0047517E"/>
    <w:rPr>
      <w:rFonts w:ascii="Calibri" w:hAnsi="Calibri" w:cs="Arial"/>
      <w:b w:val="0"/>
      <w:i/>
      <w:color w:val="7F7F7F" w:themeColor="text1" w:themeTint="80"/>
      <w:sz w:val="22"/>
    </w:rPr>
  </w:style>
  <w:style w:type="character" w:customStyle="1" w:styleId="Ttulo7Car">
    <w:name w:val="Título 7 Car"/>
    <w:basedOn w:val="Fuentedeprrafopredeter"/>
    <w:link w:val="Ttulo7"/>
    <w:rsid w:val="00444A89"/>
    <w:rPr>
      <w:rFonts w:ascii="Calibri" w:eastAsia="Times New Roman" w:hAnsi="Calibri" w:cs="Times New Roman"/>
      <w:b/>
      <w:bCs/>
      <w:szCs w:val="24"/>
      <w:lang w:eastAsia="es-ES"/>
    </w:rPr>
  </w:style>
  <w:style w:type="character" w:customStyle="1" w:styleId="formularioCar">
    <w:name w:val="formulario Car"/>
    <w:basedOn w:val="Ttulo2Car"/>
    <w:link w:val="formulario"/>
    <w:rsid w:val="0047517E"/>
    <w:rPr>
      <w:rFonts w:ascii="Calibri" w:eastAsia="Times New Roman" w:hAnsi="Calibri" w:cs="Arial"/>
      <w:b w:val="0"/>
      <w:bCs/>
      <w:i/>
      <w:color w:val="7F7F7F" w:themeColor="text1" w:themeTint="80"/>
      <w:sz w:val="24"/>
      <w:szCs w:val="24"/>
      <w:lang w:eastAsia="es-E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44A8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CABECERA">
    <w:name w:val="CABECERA"/>
    <w:basedOn w:val="Ttulo5"/>
    <w:link w:val="CABECERACar"/>
    <w:qFormat/>
    <w:rsid w:val="0040469D"/>
    <w:rPr>
      <w:rFonts w:ascii="Calibri" w:hAnsi="Calibri"/>
      <w:b/>
      <w:color w:val="auto"/>
    </w:rPr>
  </w:style>
  <w:style w:type="paragraph" w:styleId="Textoindependiente">
    <w:name w:val="Body Text"/>
    <w:basedOn w:val="Normal"/>
    <w:link w:val="TextoindependienteCar"/>
    <w:semiHidden/>
    <w:rsid w:val="00722B76"/>
    <w:pPr>
      <w:spacing w:after="0" w:line="240" w:lineRule="auto"/>
    </w:pPr>
    <w:rPr>
      <w:rFonts w:ascii="Calibri" w:eastAsia="Times New Roman" w:hAnsi="Calibri" w:cs="Times New Roman"/>
      <w:sz w:val="20"/>
      <w:szCs w:val="24"/>
      <w:lang w:eastAsia="es-ES"/>
    </w:rPr>
  </w:style>
  <w:style w:type="character" w:customStyle="1" w:styleId="CABECERACar">
    <w:name w:val="CABECERA Car"/>
    <w:basedOn w:val="Ttulo5Car"/>
    <w:link w:val="CABECERA"/>
    <w:rsid w:val="0040469D"/>
    <w:rPr>
      <w:rFonts w:ascii="Calibri" w:eastAsiaTheme="majorEastAsia" w:hAnsi="Calibri" w:cstheme="majorBidi"/>
      <w:b/>
      <w:color w:val="2F5496" w:themeColor="accent1" w:themeShade="BF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722B76"/>
    <w:rPr>
      <w:rFonts w:ascii="Calibri" w:eastAsia="Times New Roman" w:hAnsi="Calibri" w:cs="Times New Roman"/>
      <w:sz w:val="20"/>
      <w:szCs w:val="24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FB41E5"/>
    <w:rPr>
      <w:color w:val="80808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3C31D2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190CB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estilocorreo18">
    <w:name w:val="estilocorreo18"/>
    <w:rsid w:val="006D6B78"/>
    <w:rPr>
      <w:rFonts w:ascii="Arial" w:hAnsi="Arial" w:cs="Arial"/>
      <w:color w:val="000080"/>
      <w:sz w:val="20"/>
    </w:rPr>
  </w:style>
  <w:style w:type="paragraph" w:styleId="Prrafodelista">
    <w:name w:val="List Paragraph"/>
    <w:basedOn w:val="Normal"/>
    <w:uiPriority w:val="1"/>
    <w:qFormat/>
    <w:rsid w:val="009D7291"/>
    <w:pPr>
      <w:ind w:left="720"/>
      <w:contextualSpacing/>
    </w:pPr>
  </w:style>
  <w:style w:type="paragraph" w:styleId="Sangra2detindependiente">
    <w:name w:val="Body Text Indent 2"/>
    <w:basedOn w:val="Normal"/>
    <w:link w:val="Sangra2detindependienteCar"/>
    <w:uiPriority w:val="99"/>
    <w:semiHidden/>
    <w:unhideWhenUsed/>
    <w:rsid w:val="00674277"/>
    <w:pPr>
      <w:spacing w:after="120" w:line="480" w:lineRule="auto"/>
      <w:ind w:left="283"/>
    </w:pPr>
  </w:style>
  <w:style w:type="character" w:customStyle="1" w:styleId="Sangra2detindependienteCar">
    <w:name w:val="Sangría 2 de t. independiente Car"/>
    <w:basedOn w:val="Fuentedeprrafopredeter"/>
    <w:link w:val="Sangra2detindependiente"/>
    <w:uiPriority w:val="99"/>
    <w:semiHidden/>
    <w:rsid w:val="00674277"/>
  </w:style>
  <w:style w:type="paragraph" w:styleId="Sinespaciado">
    <w:name w:val="No Spacing"/>
    <w:link w:val="SinespaciadoCar"/>
    <w:uiPriority w:val="1"/>
    <w:qFormat/>
    <w:rsid w:val="004A600E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4A600E"/>
    <w:rPr>
      <w:rFonts w:eastAsiaTheme="minorEastAsia"/>
      <w:lang w:eastAsia="es-ES"/>
    </w:rPr>
  </w:style>
  <w:style w:type="character" w:styleId="Hipervnculo">
    <w:name w:val="Hyperlink"/>
    <w:rsid w:val="00C7530B"/>
    <w:rPr>
      <w:color w:val="0000FF"/>
      <w:u w:val="single"/>
    </w:rPr>
  </w:style>
  <w:style w:type="character" w:styleId="nfasis">
    <w:name w:val="Emphasis"/>
    <w:qFormat/>
    <w:rsid w:val="00C7530B"/>
    <w:rPr>
      <w:i/>
      <w:iCs/>
    </w:rPr>
  </w:style>
  <w:style w:type="table" w:styleId="Tablamoderna">
    <w:name w:val="Table Contemporary"/>
    <w:basedOn w:val="Tablanormal"/>
    <w:rsid w:val="00C7530B"/>
    <w:pPr>
      <w:tabs>
        <w:tab w:val="right" w:leader="underscore" w:pos="5103"/>
      </w:tabs>
      <w:spacing w:before="40" w:after="4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es-ES"/>
    </w:r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1E6F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E6F7A"/>
    <w:rPr>
      <w:rFonts w:ascii="Segoe UI" w:hAnsi="Segoe UI" w:cs="Segoe UI"/>
      <w:sz w:val="18"/>
      <w:szCs w:val="18"/>
    </w:rPr>
  </w:style>
  <w:style w:type="paragraph" w:styleId="z-Principiodelformulario">
    <w:name w:val="HTML Top of Form"/>
    <w:basedOn w:val="Normal"/>
    <w:next w:val="Normal"/>
    <w:link w:val="z-PrincipiodelformularioCar"/>
    <w:hidden/>
    <w:rsid w:val="00744ACC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es-ES"/>
    </w:rPr>
  </w:style>
  <w:style w:type="character" w:customStyle="1" w:styleId="z-PrincipiodelformularioCar">
    <w:name w:val="z-Principio del formulario Car"/>
    <w:basedOn w:val="Fuentedeprrafopredeter"/>
    <w:link w:val="z-Principiodelformulario"/>
    <w:rsid w:val="00744ACC"/>
    <w:rPr>
      <w:rFonts w:ascii="Arial" w:eastAsia="Times New Roman" w:hAnsi="Arial" w:cs="Arial"/>
      <w:vanish/>
      <w:sz w:val="16"/>
      <w:szCs w:val="16"/>
      <w:lang w:eastAsia="es-ES"/>
    </w:rPr>
  </w:style>
  <w:style w:type="character" w:styleId="Mencinsinresolver">
    <w:name w:val="Unresolved Mention"/>
    <w:basedOn w:val="Fuentedeprrafopredeter"/>
    <w:uiPriority w:val="99"/>
    <w:semiHidden/>
    <w:unhideWhenUsed/>
    <w:rsid w:val="00744ACC"/>
    <w:rPr>
      <w:color w:val="808080"/>
      <w:shd w:val="clear" w:color="auto" w:fill="E6E6E6"/>
    </w:rPr>
  </w:style>
  <w:style w:type="paragraph" w:customStyle="1" w:styleId="Default">
    <w:name w:val="Default"/>
    <w:rsid w:val="004646C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"/>
    </w:rPr>
  </w:style>
  <w:style w:type="paragraph" w:customStyle="1" w:styleId="Listavistosa-nfasis11">
    <w:name w:val="Lista vistosa - Énfasis 11"/>
    <w:basedOn w:val="Normal"/>
    <w:uiPriority w:val="34"/>
    <w:qFormat/>
    <w:rsid w:val="00EE55F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customStyle="1" w:styleId="Prrafodelista2">
    <w:name w:val="Párrafo de lista2"/>
    <w:basedOn w:val="Normal"/>
    <w:rsid w:val="007F43B6"/>
    <w:pPr>
      <w:widowControl w:val="0"/>
      <w:suppressAutoHyphens/>
      <w:spacing w:after="0" w:line="240" w:lineRule="auto"/>
      <w:ind w:left="720"/>
    </w:pPr>
    <w:rPr>
      <w:rFonts w:ascii="Times New Roman" w:eastAsia="SimSun" w:hAnsi="Times New Roman" w:cs="Arial"/>
      <w:color w:val="00000A"/>
      <w:kern w:val="1"/>
      <w:sz w:val="24"/>
      <w:szCs w:val="24"/>
      <w:lang w:eastAsia="hi-IN" w:bidi="hi-IN"/>
    </w:rPr>
  </w:style>
  <w:style w:type="paragraph" w:styleId="NormalWeb">
    <w:name w:val="Normal (Web)"/>
    <w:basedOn w:val="Normal"/>
    <w:semiHidden/>
    <w:rsid w:val="00FB2F3C"/>
    <w:pPr>
      <w:suppressAutoHyphens/>
      <w:spacing w:before="28" w:after="28" w:line="240" w:lineRule="auto"/>
    </w:pPr>
    <w:rPr>
      <w:rFonts w:ascii="Times New Roman" w:eastAsia="Times New Roman" w:hAnsi="Times New Roman" w:cs="Times New Roman"/>
      <w:color w:val="00000A"/>
      <w:kern w:val="1"/>
      <w:sz w:val="24"/>
      <w:szCs w:val="24"/>
      <w:lang w:eastAsia="ar-SA"/>
    </w:rPr>
  </w:style>
  <w:style w:type="character" w:styleId="Refdecomentario">
    <w:name w:val="annotation reference"/>
    <w:basedOn w:val="Fuentedeprrafopredeter"/>
    <w:uiPriority w:val="99"/>
    <w:semiHidden/>
    <w:unhideWhenUsed/>
    <w:rsid w:val="00F43B2F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F43B2F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F43B2F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F43B2F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F43B2F"/>
    <w:rPr>
      <w:b/>
      <w:bCs/>
      <w:sz w:val="20"/>
      <w:szCs w:val="20"/>
    </w:rPr>
  </w:style>
  <w:style w:type="character" w:customStyle="1" w:styleId="WW8Num8z0">
    <w:name w:val="WW8Num8z0"/>
    <w:rsid w:val="00E53538"/>
  </w:style>
  <w:style w:type="paragraph" w:customStyle="1" w:styleId="Prrafodelista1">
    <w:name w:val="Párrafo de lista1"/>
    <w:basedOn w:val="Normal"/>
    <w:rsid w:val="00FA6313"/>
    <w:pPr>
      <w:suppressAutoHyphens/>
      <w:spacing w:after="0" w:line="240" w:lineRule="auto"/>
      <w:ind w:left="720"/>
    </w:pPr>
    <w:rPr>
      <w:rFonts w:ascii="Times New Roman" w:eastAsia="Times New Roman" w:hAnsi="Times New Roman" w:cs="Times New Roman"/>
      <w:color w:val="00000A"/>
      <w:kern w:val="2"/>
      <w:sz w:val="24"/>
      <w:szCs w:val="24"/>
      <w:lang w:eastAsia="zh-CN"/>
    </w:rPr>
  </w:style>
  <w:style w:type="character" w:styleId="Textoennegrita">
    <w:name w:val="Strong"/>
    <w:basedOn w:val="Fuentedeprrafopredeter"/>
    <w:uiPriority w:val="22"/>
    <w:qFormat/>
    <w:rsid w:val="0064510C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64510C"/>
    <w:rPr>
      <w:color w:val="954F72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B8056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B8056E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paragraph" w:customStyle="1" w:styleId="CM12">
    <w:name w:val="CM12"/>
    <w:basedOn w:val="Normal"/>
    <w:next w:val="Normal"/>
    <w:rsid w:val="003277C9"/>
    <w:pPr>
      <w:widowControl w:val="0"/>
      <w:autoSpaceDE w:val="0"/>
      <w:autoSpaceDN w:val="0"/>
      <w:adjustRightInd w:val="0"/>
      <w:spacing w:after="103" w:line="240" w:lineRule="auto"/>
    </w:pPr>
    <w:rPr>
      <w:rFonts w:ascii="Arial" w:eastAsia="Times New Roman" w:hAnsi="Arial" w:cs="Times New Roman"/>
      <w:sz w:val="20"/>
      <w:szCs w:val="24"/>
      <w:lang w:eastAsia="es-ES"/>
    </w:rPr>
  </w:style>
  <w:style w:type="paragraph" w:styleId="Ttulo">
    <w:name w:val="Title"/>
    <w:basedOn w:val="Normal"/>
    <w:link w:val="TtuloCar"/>
    <w:uiPriority w:val="10"/>
    <w:qFormat/>
    <w:rsid w:val="00807D88"/>
    <w:pPr>
      <w:widowControl w:val="0"/>
      <w:autoSpaceDE w:val="0"/>
      <w:autoSpaceDN w:val="0"/>
      <w:spacing w:before="101" w:after="0" w:line="240" w:lineRule="auto"/>
      <w:ind w:left="118"/>
    </w:pPr>
    <w:rPr>
      <w:rFonts w:ascii="Courier New" w:eastAsia="Courier New" w:hAnsi="Courier New" w:cs="Courier New"/>
      <w:b/>
      <w:bCs/>
      <w:sz w:val="28"/>
      <w:szCs w:val="28"/>
    </w:rPr>
  </w:style>
  <w:style w:type="character" w:customStyle="1" w:styleId="TtuloCar">
    <w:name w:val="Título Car"/>
    <w:basedOn w:val="Fuentedeprrafopredeter"/>
    <w:link w:val="Ttulo"/>
    <w:uiPriority w:val="10"/>
    <w:rsid w:val="00807D88"/>
    <w:rPr>
      <w:rFonts w:ascii="Courier New" w:eastAsia="Courier New" w:hAnsi="Courier New" w:cs="Courier New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73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5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0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8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3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9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9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9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24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emf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2018-02-13T00:00:00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B7D7742-9DEB-493A-8AD3-CF88CD8DDE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565</Words>
  <Characters>3108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Pilar Garcia Ruiz</dc:creator>
  <cp:keywords/>
  <dc:description/>
  <cp:lastModifiedBy>José Eduardo Gallardo Zambrana</cp:lastModifiedBy>
  <cp:revision>6</cp:revision>
  <cp:lastPrinted>2023-08-22T09:02:00Z</cp:lastPrinted>
  <dcterms:created xsi:type="dcterms:W3CDTF">2025-01-24T07:49:00Z</dcterms:created>
  <dcterms:modified xsi:type="dcterms:W3CDTF">2025-09-24T08:56:00Z</dcterms:modified>
</cp:coreProperties>
</file>